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ДОГОВОР /201</w:t>
      </w:r>
      <w:r w:rsidR="001D51C7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 платной образовательной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6109"/>
      </w:tblGrid>
      <w:tr w:rsidR="00813C45" w:rsidRPr="00813C45" w:rsidTr="001D51C7">
        <w:trPr>
          <w:trHeight w:val="141"/>
        </w:trPr>
        <w:tc>
          <w:tcPr>
            <w:tcW w:w="3276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14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г. Северодвинск</w:t>
            </w:r>
          </w:p>
        </w:tc>
        <w:tc>
          <w:tcPr>
            <w:tcW w:w="6109" w:type="dxa"/>
            <w:vAlign w:val="center"/>
            <w:hideMark/>
          </w:tcPr>
          <w:p w:rsidR="00813C45" w:rsidRPr="00813C45" w:rsidRDefault="00813C45" w:rsidP="001D51C7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" </w:t>
            </w:r>
            <w:r w:rsidR="001D51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</w:t>
            </w:r>
            <w:r w:rsidRPr="00813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"</w:t>
            </w:r>
            <w:r w:rsidR="001D51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</w:t>
            </w:r>
            <w:r w:rsidRPr="00813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201</w:t>
            </w:r>
            <w:r w:rsidR="001D51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</w:t>
            </w:r>
            <w:r w:rsidRPr="00813C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</w:tc>
      </w:tr>
    </w:tbl>
    <w:p w:rsidR="00813C45" w:rsidRPr="00813C45" w:rsidRDefault="00813C45" w:rsidP="00813C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 "Средняя общеобразовательная школа № 3 имени Героя Советского Союза Константина Матвеевича Трухинова»" г.</w:t>
      </w:r>
      <w:r w:rsidR="001D5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3C45">
        <w:rPr>
          <w:rFonts w:ascii="Times New Roman" w:eastAsia="Times New Roman" w:hAnsi="Times New Roman" w:cs="Times New Roman"/>
          <w:lang w:eastAsia="ru-RU"/>
        </w:rPr>
        <w:t xml:space="preserve">Северодвинска Архангельской области, именуемая в дальнейшем Исполнитель в лице директора </w:t>
      </w:r>
      <w:proofErr w:type="spellStart"/>
      <w:r w:rsidR="001D51C7">
        <w:rPr>
          <w:rFonts w:ascii="Times New Roman" w:eastAsia="Times New Roman" w:hAnsi="Times New Roman" w:cs="Times New Roman"/>
          <w:lang w:eastAsia="ru-RU"/>
        </w:rPr>
        <w:t>Станякиной</w:t>
      </w:r>
      <w:proofErr w:type="spellEnd"/>
      <w:r w:rsidR="001D51C7">
        <w:rPr>
          <w:rFonts w:ascii="Times New Roman" w:eastAsia="Times New Roman" w:hAnsi="Times New Roman" w:cs="Times New Roman"/>
          <w:lang w:eastAsia="ru-RU"/>
        </w:rPr>
        <w:t xml:space="preserve"> Маргариты Владимировны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действующее на основании Устава и лицензии на осуществление образовательной деятельности серия РО № 6005 от 22.10.2015 г., с одной стороны, и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__________________________________________________________________________________________,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являющийся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родителем (законным представителем) ребенка, ____________________________________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(в дальнейшем Потребитель) с другой стороны, заключили настоящий договор о нижеследующем: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1.1. Предметом договора является оказание Исполнителем платных образовательных услуг, наименование и количество которых определено в приложении 1, являющимся неотъемлемой частью настоящего договора.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1.2. Срок обучения с рабочим планом составляет 6 месяцев.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1.3. Стоимость обучения составляет 100 рублей за академический час занятий (30 минут).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Продолжительность одного занятия 1 академический час.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1.4. По окончании обучения выдается справка о прохождении дополнительной образовательной программы.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2. Обязательства сторон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2.1. Исполнитель обязуется: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2.1.1. Организовать и обеспечивать надлежащие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2.1.3. Обеспечить охрану здоровья и жизни ребенка, законным представителем которого является Потребитель, во время проведения занятий.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2.1.4.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Сохранить место за обучающимся (в системе оказываемых общеобразовательным учреждением дополнительных услуг) в случае его болезни и в других случаях пропуска занятий по уважительным причинам.</w:t>
      </w:r>
      <w:proofErr w:type="gramEnd"/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2.1.5. Уведомить потребителя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2.2. Потребитель обязуется: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2.2.1. До 20 числа следующего вносить плату за обучение за текущий месяц на расчетный счет учреждения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Получатель УФК по Архангельской области и НАО (МБОУ «СОШ № 3»)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ИНН/КПП 2902039955/290201001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/с 20246У39720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/с 407 018 105 000 010 000 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Отделение Архангельск, г. Архангельск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БИК 041117001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2.2.2. Соблюдать правила пропускного режима, нормы санитарии и пожарной безопасности.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2.2.3. В процессе обучения ребенка своевременно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>, предусмотренные Уставом общеобразовательного учреждения.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2.2.4. Незамедлительно сообщать преподавателю об изменении контактного телефона и места жительства.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2.2.5. Извещать преподавателя об уважительных причинах отсутствия ребенка на занятиях. В случае отсутствия предоставления оправдательных документов (справки о болезни, официальных документов) денежные средства, оплаченные ранее, не возвращаются.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2.2.6. По просьбе Исполнителя проходить для беседы по вопросам обучения ребенка.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2.2.7. Обеспечить ребенка за свой счет предметами, необходимыми для надлежащего оказания дополнительных образовательных услуг.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2.2.8. Обеспечить посещение ребенком занятий согласно учебному расписанию.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3. Права сторон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3.1. Исполнитель имеет право: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3.1.1. Изменять расписание учебных занятий в связи с производственной необходимостью по согласованию с администрацией школы.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3.1.2. Расторгнуть договор досрочно.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3.2. Потребитель имеет право: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3.2.1. Обращаться к администрации школы с предложениями по улучшению организации образовательного процесса и другими вопросам, связанным с предоставлением данной услуги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3.2.2. Расторгнуть договор досрочно.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 Основания для изменения и расторжения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4.1. Изменение условий договора: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lastRenderedPageBreak/>
        <w:t>4.1.1.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4.2. Расторжение договора: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 xml:space="preserve">4.2.1. Настоящий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13C4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13C4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РФ.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4.2.2. Помимо этого Исполнитель может расторгнуть договор, если потребитель нарушил сроки оплаты услуг, предусмотренные п. 2.2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Законом о защите прав потребителей.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</w:t>
      </w:r>
    </w:p>
    <w:p w:rsidR="00813C45" w:rsidRPr="00813C45" w:rsidRDefault="00813C45" w:rsidP="0081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 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1D51C7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>» октября 201</w:t>
      </w:r>
      <w:r w:rsidR="001D51C7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813C45">
        <w:rPr>
          <w:rFonts w:ascii="Times New Roman" w:eastAsia="Times New Roman" w:hAnsi="Times New Roman" w:cs="Times New Roman"/>
          <w:lang w:eastAsia="ru-RU"/>
        </w:rPr>
        <w:t> и действует по 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>«31» марта 20</w:t>
      </w:r>
      <w:r w:rsidR="001D51C7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813C45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13C45" w:rsidRPr="00813C45" w:rsidRDefault="00813C45" w:rsidP="0081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C45">
        <w:rPr>
          <w:rFonts w:ascii="Times New Roman" w:eastAsia="Times New Roman" w:hAnsi="Times New Roman" w:cs="Times New Roman"/>
          <w:b/>
          <w:bCs/>
          <w:lang w:eastAsia="ru-RU"/>
        </w:rPr>
        <w:t>7.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470"/>
        <w:gridCol w:w="4785"/>
      </w:tblGrid>
      <w:tr w:rsidR="00813C45" w:rsidRPr="00813C45" w:rsidTr="00813C45">
        <w:tc>
          <w:tcPr>
            <w:tcW w:w="4536" w:type="dxa"/>
            <w:vMerge w:val="restart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Исполнитель: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МБОУ «СОШ № 3»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164520 г. Северодвинск,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 д. 21В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ИНН/КПП 2902039955/290201001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 20246У39720 в УФК по Архангельской области и НАО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 407 018 105 000 010 000 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Отделение Архангельск, г. Архангельск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БИК 041117001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56-63-83,56-76-70</w:t>
            </w: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6" w:space="0" w:color="000000"/>
            </w:tcBorders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Потребитель:</w:t>
            </w:r>
          </w:p>
        </w:tc>
      </w:tr>
      <w:tr w:rsidR="00813C45" w:rsidRPr="00813C45" w:rsidTr="00813C45"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</w:p>
        </w:tc>
      </w:tr>
      <w:tr w:rsidR="00813C45" w:rsidRPr="00813C45" w:rsidTr="00813C45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</w:t>
            </w:r>
          </w:p>
        </w:tc>
      </w:tr>
      <w:tr w:rsidR="00813C45" w:rsidRPr="00813C45" w:rsidTr="00813C45">
        <w:tc>
          <w:tcPr>
            <w:tcW w:w="0" w:type="auto"/>
            <w:vMerge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паспорт__________№_______________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Подпись:_______________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( ___________________)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Обучающийся____________________________</w:t>
            </w:r>
          </w:p>
        </w:tc>
      </w:tr>
      <w:tr w:rsidR="00813C45" w:rsidRPr="00813C45" w:rsidTr="00813C45">
        <w:tc>
          <w:tcPr>
            <w:tcW w:w="4536" w:type="dxa"/>
            <w:tcBorders>
              <w:bottom w:val="single" w:sz="6" w:space="0" w:color="000000"/>
            </w:tcBorders>
            <w:vAlign w:val="center"/>
            <w:hideMark/>
          </w:tcPr>
          <w:p w:rsidR="00813C45" w:rsidRPr="00813C45" w:rsidRDefault="00813C45" w:rsidP="001D51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Директор М.В.</w:t>
            </w:r>
            <w:r w:rsidR="001D51C7">
              <w:rPr>
                <w:rFonts w:ascii="Times New Roman" w:eastAsia="Times New Roman" w:hAnsi="Times New Roman" w:cs="Times New Roman"/>
                <w:lang w:eastAsia="ru-RU"/>
              </w:rPr>
              <w:t xml:space="preserve"> Станякина</w:t>
            </w:r>
            <w:bookmarkStart w:id="0" w:name="_GoBack"/>
            <w:bookmarkEnd w:id="0"/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C45" w:rsidRPr="00813C45" w:rsidTr="00813C45">
        <w:tc>
          <w:tcPr>
            <w:tcW w:w="4536" w:type="dxa"/>
            <w:tcBorders>
              <w:top w:val="single" w:sz="6" w:space="0" w:color="000000"/>
            </w:tcBorders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Адрес:____________________________________</w:t>
            </w:r>
          </w:p>
          <w:p w:rsidR="00813C45" w:rsidRPr="00813C45" w:rsidRDefault="00813C45" w:rsidP="00813C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Тел._____________________________________</w:t>
            </w:r>
          </w:p>
        </w:tc>
      </w:tr>
      <w:tr w:rsidR="00813C45" w:rsidRPr="00813C45" w:rsidTr="00813C45">
        <w:tc>
          <w:tcPr>
            <w:tcW w:w="4536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813C45" w:rsidRPr="00813C45" w:rsidRDefault="00813C45" w:rsidP="00813C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E6C71" w:rsidRPr="00813C45" w:rsidRDefault="00CE6C71" w:rsidP="00813C45"/>
    <w:sectPr w:rsidR="00CE6C71" w:rsidRPr="00813C45" w:rsidSect="004625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E1"/>
    <w:rsid w:val="001D51C7"/>
    <w:rsid w:val="0046256B"/>
    <w:rsid w:val="00813C45"/>
    <w:rsid w:val="00CE6C71"/>
    <w:rsid w:val="00D25D18"/>
    <w:rsid w:val="00D93BC1"/>
    <w:rsid w:val="00EC7584"/>
    <w:rsid w:val="00E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8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1">
    <w:name w:val="p1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256B"/>
  </w:style>
  <w:style w:type="paragraph" w:customStyle="1" w:styleId="p2">
    <w:name w:val="p2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256B"/>
  </w:style>
  <w:style w:type="paragraph" w:customStyle="1" w:styleId="p5">
    <w:name w:val="p5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256B"/>
  </w:style>
  <w:style w:type="character" w:customStyle="1" w:styleId="s4">
    <w:name w:val="s4"/>
    <w:basedOn w:val="a0"/>
    <w:rsid w:val="0046256B"/>
  </w:style>
  <w:style w:type="paragraph" w:customStyle="1" w:styleId="p7">
    <w:name w:val="p7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8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1">
    <w:name w:val="p1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256B"/>
  </w:style>
  <w:style w:type="paragraph" w:customStyle="1" w:styleId="p2">
    <w:name w:val="p2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256B"/>
  </w:style>
  <w:style w:type="paragraph" w:customStyle="1" w:styleId="p5">
    <w:name w:val="p5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256B"/>
  </w:style>
  <w:style w:type="character" w:customStyle="1" w:styleId="s4">
    <w:name w:val="s4"/>
    <w:basedOn w:val="a0"/>
    <w:rsid w:val="0046256B"/>
  </w:style>
  <w:style w:type="paragraph" w:customStyle="1" w:styleId="p7">
    <w:name w:val="p7"/>
    <w:basedOn w:val="a"/>
    <w:rsid w:val="0046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</dc:creator>
  <cp:lastModifiedBy>Секретарь</cp:lastModifiedBy>
  <cp:revision>3</cp:revision>
  <dcterms:created xsi:type="dcterms:W3CDTF">2018-01-30T10:21:00Z</dcterms:created>
  <dcterms:modified xsi:type="dcterms:W3CDTF">2019-11-08T12:03:00Z</dcterms:modified>
</cp:coreProperties>
</file>