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F82A8A" w:rsidTr="002C27A8">
        <w:tc>
          <w:tcPr>
            <w:tcW w:w="4998" w:type="dxa"/>
          </w:tcPr>
          <w:p w:rsidR="00F82A8A" w:rsidRPr="00F454EE" w:rsidRDefault="00F82A8A" w:rsidP="002C27A8">
            <w:pPr>
              <w:pStyle w:val="a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54E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СОГЛАСОВАНО</w:t>
            </w:r>
          </w:p>
          <w:p w:rsidR="00F82A8A" w:rsidRPr="00F454EE" w:rsidRDefault="00F82A8A" w:rsidP="002C27A8">
            <w:pPr>
              <w:pStyle w:val="a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54E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образования Администрации Северодвинска</w:t>
            </w:r>
          </w:p>
          <w:p w:rsidR="00F82A8A" w:rsidRPr="00F454EE" w:rsidRDefault="00F82A8A" w:rsidP="002C27A8">
            <w:pPr>
              <w:pStyle w:val="a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54E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________________ Е.Н. Комарова </w:t>
            </w:r>
          </w:p>
          <w:p w:rsidR="00F82A8A" w:rsidRPr="00F454EE" w:rsidRDefault="00F82A8A" w:rsidP="00ED7F76">
            <w:pPr>
              <w:pStyle w:val="a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54E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«___» ________________ 202</w:t>
            </w:r>
            <w:r w:rsidR="00ED7F7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F454E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998" w:type="dxa"/>
          </w:tcPr>
          <w:p w:rsidR="00F82A8A" w:rsidRPr="00F454EE" w:rsidRDefault="00F82A8A" w:rsidP="002C27A8">
            <w:pPr>
              <w:pStyle w:val="a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54E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ab/>
              <w:t>УТВЕРЖДАЮ</w:t>
            </w:r>
          </w:p>
          <w:p w:rsidR="00F82A8A" w:rsidRPr="00F454EE" w:rsidRDefault="00F82A8A" w:rsidP="002C27A8">
            <w:pPr>
              <w:pStyle w:val="a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54E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Директор МАОУ «СОШ №3»</w:t>
            </w:r>
          </w:p>
          <w:p w:rsidR="00F82A8A" w:rsidRPr="00F454EE" w:rsidRDefault="00F82A8A" w:rsidP="002C27A8">
            <w:pPr>
              <w:pStyle w:val="a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54E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  _________________ </w:t>
            </w:r>
            <w:r w:rsidR="00ED7F7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/                 /</w:t>
            </w:r>
          </w:p>
          <w:p w:rsidR="00F82A8A" w:rsidRPr="00F454EE" w:rsidRDefault="00F82A8A" w:rsidP="002C27A8">
            <w:pPr>
              <w:pStyle w:val="a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454E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 «___» ________________ 202</w:t>
            </w:r>
            <w:r w:rsidR="00ED7F7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F454E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F82A8A" w:rsidRPr="00F454EE" w:rsidRDefault="00F82A8A" w:rsidP="002C27A8">
            <w:pPr>
              <w:pStyle w:val="a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82A8A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2A8A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2A8A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2A8A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2A8A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2A8A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2A8A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2A8A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2A8A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2A8A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2A8A" w:rsidRPr="00F454EE" w:rsidRDefault="00ED7F76" w:rsidP="00F82A8A">
      <w:pPr>
        <w:pStyle w:val="a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D7F7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ПРОЕКТ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82A8A" w:rsidRPr="00F454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Ы</w:t>
      </w:r>
    </w:p>
    <w:p w:rsidR="00F82A8A" w:rsidRPr="00F454EE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454E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лагеря с дневным пребыванием детей </w:t>
      </w:r>
    </w:p>
    <w:p w:rsidR="00F82A8A" w:rsidRPr="00F454EE" w:rsidRDefault="00F82A8A" w:rsidP="00F82A8A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454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«РАДУГА ДЕТСТВА»</w:t>
      </w:r>
    </w:p>
    <w:p w:rsidR="00F82A8A" w:rsidRPr="00F454EE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82A8A" w:rsidRPr="00F454EE" w:rsidRDefault="00F82A8A" w:rsidP="00F82A8A">
      <w:pPr>
        <w:pStyle w:val="a8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454EE">
        <w:rPr>
          <w:rFonts w:ascii="Times New Roman" w:hAnsi="Times New Roman" w:cs="Times New Roman"/>
          <w:bCs/>
          <w:sz w:val="26"/>
          <w:szCs w:val="26"/>
          <w:lang w:eastAsia="ru-RU"/>
        </w:rPr>
        <w:t>МАОУ «СОШ №3»</w:t>
      </w: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rPr>
          <w:rFonts w:ascii="Times New Roman" w:hAnsi="Times New Roman" w:cs="Times New Roman"/>
          <w:sz w:val="26"/>
          <w:szCs w:val="26"/>
        </w:rPr>
      </w:pPr>
    </w:p>
    <w:p w:rsidR="00F82A8A" w:rsidRPr="00F454EE" w:rsidRDefault="00F82A8A" w:rsidP="00F82A8A">
      <w:pPr>
        <w:jc w:val="center"/>
        <w:rPr>
          <w:rFonts w:ascii="Times New Roman" w:hAnsi="Times New Roman" w:cs="Times New Roman"/>
          <w:sz w:val="26"/>
          <w:szCs w:val="26"/>
        </w:rPr>
      </w:pPr>
      <w:r w:rsidRPr="00F454EE">
        <w:rPr>
          <w:rFonts w:ascii="Times New Roman" w:hAnsi="Times New Roman" w:cs="Times New Roman"/>
          <w:sz w:val="26"/>
          <w:szCs w:val="26"/>
        </w:rPr>
        <w:t>Северодвинск, 202</w:t>
      </w:r>
      <w:r w:rsidR="00ED7F76">
        <w:rPr>
          <w:rFonts w:ascii="Times New Roman" w:hAnsi="Times New Roman" w:cs="Times New Roman"/>
          <w:sz w:val="26"/>
          <w:szCs w:val="26"/>
        </w:rPr>
        <w:t>3</w:t>
      </w:r>
    </w:p>
    <w:p w:rsidR="00F82A8A" w:rsidRDefault="00F82A8A" w:rsidP="00F8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035C" w:rsidRPr="00F82A8A" w:rsidRDefault="0037035C" w:rsidP="007D2C7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82A8A"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АДМИНИСТРАЦИИ СЕВЕРОДВИНСКА</w:t>
      </w:r>
    </w:p>
    <w:p w:rsidR="0037035C" w:rsidRPr="00F82A8A" w:rsidRDefault="0037035C" w:rsidP="007D2C7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76BA3" w:rsidRPr="00F82A8A" w:rsidRDefault="0037035C" w:rsidP="007D2C7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82A8A">
        <w:rPr>
          <w:rFonts w:ascii="Times New Roman" w:hAnsi="Times New Roman" w:cs="Times New Roman"/>
          <w:sz w:val="24"/>
          <w:szCs w:val="24"/>
        </w:rPr>
        <w:t>Муниципальное</w:t>
      </w:r>
      <w:r w:rsidR="00376BA3" w:rsidRPr="00F82A8A">
        <w:rPr>
          <w:rFonts w:ascii="Times New Roman" w:hAnsi="Times New Roman" w:cs="Times New Roman"/>
          <w:sz w:val="24"/>
          <w:szCs w:val="24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</w:rPr>
        <w:t>автономное общеобразовательное учреждение</w:t>
      </w:r>
    </w:p>
    <w:p w:rsidR="00615984" w:rsidRPr="00F82A8A" w:rsidRDefault="00376BA3" w:rsidP="007D2C7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A8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3</w:t>
      </w:r>
    </w:p>
    <w:p w:rsidR="00376BA3" w:rsidRPr="00F82A8A" w:rsidRDefault="00615984" w:rsidP="007D2C7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82A8A">
        <w:rPr>
          <w:rFonts w:ascii="Times New Roman" w:hAnsi="Times New Roman" w:cs="Times New Roman"/>
          <w:sz w:val="24"/>
          <w:szCs w:val="24"/>
        </w:rPr>
        <w:t>имени героя Советского Союза Константина Матвеевича Трухинова</w:t>
      </w:r>
      <w:r w:rsidR="00376BA3" w:rsidRPr="00F82A8A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76BA3" w:rsidRPr="00F82A8A" w:rsidRDefault="00376BA3" w:rsidP="007D2C75">
      <w:pPr>
        <w:pStyle w:val="a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82A8A">
        <w:rPr>
          <w:rFonts w:ascii="Times New Roman" w:hAnsi="Times New Roman" w:cs="Times New Roman"/>
          <w:caps/>
          <w:sz w:val="24"/>
          <w:szCs w:val="24"/>
        </w:rPr>
        <w:t>(МАОУ «СОШ № 3»)</w:t>
      </w:r>
    </w:p>
    <w:p w:rsidR="002B2202" w:rsidRPr="00F82A8A" w:rsidRDefault="002B2202" w:rsidP="007D2C75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2C75" w:rsidRPr="00F82A8A" w:rsidRDefault="007D2C75" w:rsidP="007D2C75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2C75" w:rsidRPr="00F82A8A" w:rsidRDefault="007D2C75" w:rsidP="007D2C75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B2202" w:rsidRPr="00F82A8A" w:rsidRDefault="002B2202" w:rsidP="007D2C75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74DE" w:rsidRPr="00F82A8A" w:rsidRDefault="009B74DE" w:rsidP="007D2C7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4DE" w:rsidRPr="00F82A8A" w:rsidRDefault="00376BA3" w:rsidP="007D2C75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r w:rsidR="009B74DE"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етнего оздоровительного лагеря </w:t>
      </w:r>
      <w:r w:rsidR="00615984"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>с дневным пребыванием</w:t>
      </w:r>
    </w:p>
    <w:p w:rsidR="00615984" w:rsidRPr="00F82A8A" w:rsidRDefault="00615984" w:rsidP="007D2C7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«РАДУГА ДЕТСТВА»</w:t>
      </w:r>
    </w:p>
    <w:p w:rsidR="002B2202" w:rsidRPr="00F82A8A" w:rsidRDefault="006019A9" w:rsidP="007D2C7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2664" cy="3362325"/>
            <wp:effectExtent l="0" t="0" r="0" b="0"/>
            <wp:docPr id="1" name="Рисунок 1" descr="deviz_gruppy">
              <a:extLst xmlns:a="http://schemas.openxmlformats.org/drawingml/2006/main">
                <a:ext uri="{FF2B5EF4-FFF2-40B4-BE49-F238E27FC236}"/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viz_gruppy">
                      <a:extLst>
                        <a:ext uri="{FF2B5EF4-FFF2-40B4-BE49-F238E27FC236}"/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700" cy="33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909E8E84-426E-40DD-AFC4-6F175D3DCCD1}"/>
                      <a:ext uri="{91240B29-F687-4F45-9708-019B960494DF}"/>
                    </a:extLst>
                  </pic:spPr>
                </pic:pic>
              </a:graphicData>
            </a:graphic>
          </wp:inline>
        </w:drawing>
      </w:r>
    </w:p>
    <w:p w:rsidR="00F82A8A" w:rsidRDefault="00F82A8A" w:rsidP="007D2C7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5984" w:rsidRPr="00F82A8A" w:rsidRDefault="00A759F8" w:rsidP="007D2C7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Срок реализации</w:t>
      </w:r>
      <w:r w:rsidR="00ED7F76">
        <w:rPr>
          <w:rFonts w:ascii="Times New Roman" w:hAnsi="Times New Roman" w:cs="Times New Roman"/>
          <w:sz w:val="24"/>
          <w:szCs w:val="24"/>
          <w:lang w:eastAsia="ru-RU"/>
        </w:rPr>
        <w:t>: 1 смена 2023 г.</w:t>
      </w:r>
    </w:p>
    <w:p w:rsidR="00615984" w:rsidRPr="00F82A8A" w:rsidRDefault="00615984" w:rsidP="007D2C7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C75" w:rsidRPr="00F82A8A" w:rsidRDefault="007D2C75" w:rsidP="007D2C75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6BA3" w:rsidRPr="00F82A8A" w:rsidRDefault="00376BA3" w:rsidP="007D2C7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3E60" w:rsidRDefault="00ED3E60" w:rsidP="007D2C7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A8A" w:rsidRPr="00F82A8A" w:rsidRDefault="00F82A8A" w:rsidP="007D2C7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74DE" w:rsidRPr="00F82A8A" w:rsidRDefault="009B74DE" w:rsidP="007D2C7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BA3" w:rsidRPr="00F82A8A" w:rsidRDefault="0037035C" w:rsidP="007D2C75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>г. Северодвинск, ул</w:t>
      </w:r>
      <w:proofErr w:type="gramStart"/>
      <w:r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>.Ж</w:t>
      </w:r>
      <w:proofErr w:type="gramEnd"/>
      <w:r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>елезнодорожная, д.21В</w:t>
      </w:r>
    </w:p>
    <w:p w:rsidR="00376BA3" w:rsidRPr="007D2C75" w:rsidRDefault="0037035C" w:rsidP="007D2C75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>202</w:t>
      </w:r>
      <w:r w:rsidR="00ED7F76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376BA3"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9A9"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>год</w:t>
      </w:r>
      <w:r w:rsidR="00376BA3" w:rsidRPr="007D2C75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82A8A" w:rsidRPr="00D82B32" w:rsidRDefault="00F82A8A" w:rsidP="00F82A8A">
      <w:pPr>
        <w:pStyle w:val="a8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2B3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p w:rsidR="00F82A8A" w:rsidRPr="00D82B32" w:rsidRDefault="00F82A8A" w:rsidP="00F82A8A">
      <w:pPr>
        <w:pStyle w:val="a8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7796"/>
      </w:tblGrid>
      <w:tr w:rsidR="00F82A8A" w:rsidRPr="00D82B32" w:rsidTr="002C27A8">
        <w:trPr>
          <w:tblCellSpacing w:w="0" w:type="dxa"/>
        </w:trPr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Программа оздоровительной смены школьного лагеря с дневным пребыванием детей «Радуга детства»</w:t>
            </w:r>
          </w:p>
        </w:tc>
      </w:tr>
      <w:tr w:rsidR="00F82A8A" w:rsidRPr="00D82B32" w:rsidTr="002C27A8">
        <w:trPr>
          <w:tblCellSpacing w:w="0" w:type="dxa"/>
        </w:trPr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– Конвенция ООН о правах ребенка принята и открыта для подписания, ратификации и присоединения резолюцией Генеральной Ассамбл</w:t>
            </w:r>
            <w:proofErr w:type="gramStart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еи ОО</w:t>
            </w:r>
            <w:proofErr w:type="gramEnd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Н № 44/25 от 20 ноября 1989 г. Ратифицирована Постановлением Верховного Совета СССР от 13 июня 1990 г. № 1559–1.</w:t>
            </w:r>
          </w:p>
          <w:p w:rsidR="00F82A8A" w:rsidRPr="00D82B32" w:rsidRDefault="00F82A8A" w:rsidP="002C27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– Федеральный закон от 29.12.2012 № 273-ФЗ «Об образовании в Российской Федерации»;</w:t>
            </w:r>
          </w:p>
          <w:p w:rsidR="00F82A8A" w:rsidRPr="00D82B32" w:rsidRDefault="00F82A8A" w:rsidP="002C27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- Письмо </w:t>
            </w:r>
            <w:proofErr w:type="spellStart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15.04.2011 № 18-2/10/1-2188 «О Типовом </w:t>
            </w:r>
            <w:proofErr w:type="gramStart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 о детском оздоровительном лагере»;</w:t>
            </w:r>
          </w:p>
          <w:p w:rsidR="00F82A8A" w:rsidRPr="00D82B32" w:rsidRDefault="00F82A8A" w:rsidP="002C27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F76" w:rsidRPr="00ED7F76">
              <w:rPr>
                <w:rFonts w:ascii="Times New Roman" w:hAnsi="Times New Roman" w:cs="Times New Roman"/>
                <w:sz w:val="24"/>
                <w:szCs w:val="24"/>
              </w:rPr>
              <w:t xml:space="preserve">-СП 2.4.3648-20 «Санитарно-эпидемиологические требования к организациям воспитания и обучения, отдыха и оздоровления детей и молодежи», </w:t>
            </w:r>
            <w:proofErr w:type="spellStart"/>
            <w:r w:rsidR="00ED7F76" w:rsidRPr="00ED7F7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ED7F76" w:rsidRPr="00ED7F76">
              <w:rPr>
                <w:rFonts w:ascii="Times New Roman" w:hAnsi="Times New Roman" w:cs="Times New Roman"/>
                <w:sz w:val="24"/>
                <w:szCs w:val="24"/>
              </w:rPr>
              <w:t xml:space="preserve"> 2.3/2.4.3590-20 «Санитарно-эпидемиологические требованиях организации общественного питания населения», </w:t>
            </w:r>
            <w:proofErr w:type="spellStart"/>
            <w:r w:rsidR="00ED7F76" w:rsidRPr="00ED7F7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ED7F76" w:rsidRPr="00ED7F76">
              <w:rPr>
                <w:rFonts w:ascii="Times New Roman" w:hAnsi="Times New Roman" w:cs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СП 3.1/2.4.3598-20 «Санитарно-эпидемиологические требования к устройству, содержанию и организации работы образовательных организаций и других</w:t>
            </w:r>
            <w:proofErr w:type="gramEnd"/>
            <w:r w:rsidR="00ED7F76" w:rsidRPr="00ED7F7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 для детей и молодежи в условиях распространения новой коронавирусной инфекции (COVlD-19)».</w:t>
            </w:r>
          </w:p>
        </w:tc>
      </w:tr>
      <w:tr w:rsidR="00F82A8A" w:rsidRPr="00ED7F76" w:rsidTr="002C27A8">
        <w:trPr>
          <w:tblCellSpacing w:w="0" w:type="dxa"/>
        </w:trPr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программы </w:t>
            </w:r>
          </w:p>
        </w:tc>
        <w:tc>
          <w:tcPr>
            <w:tcW w:w="7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при МАОУ «СОШ №3»</w:t>
            </w:r>
          </w:p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164520, г. Северодвинск, ул. </w:t>
            </w:r>
            <w:proofErr w:type="gramStart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, д. 21В</w:t>
            </w:r>
          </w:p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82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82B32">
              <w:rPr>
                <w:rStyle w:val="skypec2cprintcontaine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(8184) 56-63-83, </w:t>
            </w:r>
            <w:r w:rsidRPr="00D82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school3_sev@mail.ru</w:t>
            </w:r>
          </w:p>
        </w:tc>
      </w:tr>
      <w:tr w:rsidR="00F82A8A" w:rsidRPr="00D82B32" w:rsidTr="002C27A8">
        <w:trPr>
          <w:tblCellSpacing w:w="0" w:type="dxa"/>
        </w:trPr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ED7F76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2023</w:t>
            </w:r>
            <w:r w:rsidR="00F82A8A"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2A8A" w:rsidRPr="00D82B32" w:rsidTr="002C27A8">
        <w:trPr>
          <w:tblCellSpacing w:w="0" w:type="dxa"/>
        </w:trPr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7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5296">
              <w:rPr>
                <w:rFonts w:ascii="Times New Roman" w:hAnsi="Times New Roman" w:cs="Times New Roman"/>
                <w:sz w:val="24"/>
                <w:szCs w:val="24"/>
              </w:rPr>
              <w:t>100 (3 отряда общего типа - 75 чел., 1 отряд оздоровительной направленности (для детей с хроническими заболеваниями) – 25 чел.)</w:t>
            </w:r>
          </w:p>
        </w:tc>
      </w:tr>
      <w:tr w:rsidR="00F82A8A" w:rsidRPr="00D82B32" w:rsidTr="002C27A8">
        <w:trPr>
          <w:tblCellSpacing w:w="0" w:type="dxa"/>
        </w:trPr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Назначение программы</w:t>
            </w:r>
          </w:p>
        </w:tc>
        <w:tc>
          <w:tcPr>
            <w:tcW w:w="7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Использование в организации отдыха и оздоровления детей в лагере с дневным пребыванием детей спортивно-оздоровительной направленности и отряда для часто болеющих детей</w:t>
            </w:r>
          </w:p>
        </w:tc>
      </w:tr>
      <w:tr w:rsidR="00F82A8A" w:rsidRPr="00D82B32" w:rsidTr="002C27A8">
        <w:trPr>
          <w:tblCellSpacing w:w="0" w:type="dxa"/>
        </w:trPr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      </w:r>
          </w:p>
        </w:tc>
      </w:tr>
      <w:tr w:rsidR="00F82A8A" w:rsidRPr="00D82B32" w:rsidTr="002C27A8">
        <w:trPr>
          <w:tblCellSpacing w:w="0" w:type="dxa"/>
        </w:trPr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numPr>
                <w:ilvl w:val="0"/>
                <w:numId w:val="31"/>
              </w:numPr>
              <w:ind w:left="14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включить детей в разнообразные виды деятельности в соответствии с основными направлениями воспитательной работы;</w:t>
            </w:r>
          </w:p>
          <w:p w:rsidR="00F82A8A" w:rsidRPr="00D82B32" w:rsidRDefault="00F82A8A" w:rsidP="002C27A8">
            <w:pPr>
              <w:pStyle w:val="a8"/>
              <w:numPr>
                <w:ilvl w:val="0"/>
                <w:numId w:val="31"/>
              </w:numPr>
              <w:ind w:left="14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формировать у ребят представления о здоровом образе жизни и навыки ЗОЖ;</w:t>
            </w:r>
          </w:p>
          <w:p w:rsidR="00F82A8A" w:rsidRPr="00D82B32" w:rsidRDefault="00F82A8A" w:rsidP="002C27A8">
            <w:pPr>
              <w:pStyle w:val="a8"/>
              <w:numPr>
                <w:ilvl w:val="0"/>
                <w:numId w:val="31"/>
              </w:numPr>
              <w:ind w:left="14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выявления индивидуальных особенностей, творческого потенциала и направленности интересов каждого ребенка включить ребят в различные </w:t>
            </w:r>
            <w:proofErr w:type="spellStart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спортивно-</w:t>
            </w:r>
            <w:r w:rsidRPr="00D8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мероприятия;</w:t>
            </w:r>
          </w:p>
          <w:p w:rsidR="00F82A8A" w:rsidRPr="00D82B32" w:rsidRDefault="00F82A8A" w:rsidP="002C27A8">
            <w:pPr>
              <w:pStyle w:val="a8"/>
              <w:numPr>
                <w:ilvl w:val="0"/>
                <w:numId w:val="31"/>
              </w:numPr>
              <w:ind w:left="14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толерантности, навыки толерантного поведения;</w:t>
            </w:r>
          </w:p>
          <w:p w:rsidR="00F82A8A" w:rsidRPr="00D82B32" w:rsidRDefault="00F82A8A" w:rsidP="002C27A8">
            <w:pPr>
              <w:pStyle w:val="a8"/>
              <w:numPr>
                <w:ilvl w:val="0"/>
                <w:numId w:val="31"/>
              </w:numPr>
              <w:ind w:left="14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профилактику </w:t>
            </w:r>
            <w:proofErr w:type="spellStart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через формирование сознательной гражданской позиции, вовлечения подростков в социально значимую деятельность. </w:t>
            </w:r>
          </w:p>
        </w:tc>
      </w:tr>
      <w:tr w:rsidR="00F82A8A" w:rsidRPr="00D82B32" w:rsidTr="002C27A8">
        <w:trPr>
          <w:tblCellSpacing w:w="0" w:type="dxa"/>
        </w:trPr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 программы.</w:t>
            </w:r>
          </w:p>
        </w:tc>
        <w:tc>
          <w:tcPr>
            <w:tcW w:w="7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В основу программы легли идеи культурного и физического развития детей, экологического воспитания и развития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Уделено внимание формированию организаторских способностей детей, развитию лидерских качеств личности.</w:t>
            </w:r>
          </w:p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ежедневно участвуют в творческих и оздоровительных мероприятиях согласно разработанному плану. </w:t>
            </w:r>
          </w:p>
        </w:tc>
      </w:tr>
      <w:tr w:rsidR="00F82A8A" w:rsidRPr="00D82B32" w:rsidTr="002C27A8">
        <w:trPr>
          <w:trHeight w:val="180"/>
          <w:tblCellSpacing w:w="0" w:type="dxa"/>
        </w:trPr>
        <w:tc>
          <w:tcPr>
            <w:tcW w:w="22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 реализации программы:</w:t>
            </w:r>
          </w:p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100% детей и их родителей (законных представителей) удовлетворены пребыванием в лагере;</w:t>
            </w:r>
          </w:p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100% детей вовлечены в разнообразные виды деятельности и мероприятия;</w:t>
            </w:r>
          </w:p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100% детей оздоровительного отряда получили услуги по оздоровлению и укреплению здоровья;</w:t>
            </w:r>
          </w:p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результаты:</w:t>
            </w:r>
          </w:p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- повышение социальной активности детей, уверенности в своих силах и способностях;</w:t>
            </w:r>
          </w:p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>- повышение компетентности детей в вопросах ЗОЖ;</w:t>
            </w:r>
          </w:p>
          <w:p w:rsidR="00F82A8A" w:rsidRPr="00D82B32" w:rsidRDefault="00F82A8A" w:rsidP="002C27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82B3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коммуникативной компетентности воспитанников. </w:t>
            </w:r>
          </w:p>
        </w:tc>
      </w:tr>
    </w:tbl>
    <w:p w:rsidR="00F82A8A" w:rsidRPr="00D82B32" w:rsidRDefault="00F82A8A" w:rsidP="00F82A8A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A8A" w:rsidRDefault="00F82A8A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B74DE" w:rsidRPr="00F82A8A" w:rsidRDefault="009B74DE" w:rsidP="007D2C75">
      <w:pPr>
        <w:pStyle w:val="a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FF3644"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45D06" w:rsidRPr="00F82A8A" w:rsidRDefault="00A45D06" w:rsidP="007D2C7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C75" w:rsidRPr="00F82A8A" w:rsidRDefault="009B74DE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</w:t>
      </w:r>
      <w:r w:rsidR="007D2C75" w:rsidRPr="00F82A8A">
        <w:rPr>
          <w:rFonts w:ascii="Times New Roman" w:hAnsi="Times New Roman" w:cs="Times New Roman"/>
          <w:sz w:val="24"/>
          <w:szCs w:val="24"/>
          <w:lang w:eastAsia="ru-RU"/>
        </w:rPr>
        <w:t>о значимых сферах деятельности.</w:t>
      </w:r>
    </w:p>
    <w:p w:rsidR="009B74DE" w:rsidRPr="00F82A8A" w:rsidRDefault="009B74DE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7D2C75" w:rsidRPr="00F82A8A">
        <w:rPr>
          <w:rFonts w:ascii="Times New Roman" w:hAnsi="Times New Roman" w:cs="Times New Roman"/>
          <w:sz w:val="24"/>
          <w:szCs w:val="24"/>
          <w:lang w:eastAsia="ru-RU"/>
        </w:rPr>
        <w:t>етний л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природосообразная</w:t>
      </w:r>
      <w:proofErr w:type="spell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</w:t>
      </w:r>
      <w:r w:rsidR="00376BA3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и детям</w:t>
      </w:r>
      <w:r w:rsidR="00376BA3" w:rsidRPr="00F82A8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</w:t>
      </w:r>
      <w:r w:rsidRPr="00F82A8A">
        <w:rPr>
          <w:rFonts w:ascii="Times New Roman" w:hAnsi="Times New Roman" w:cs="Times New Roman"/>
          <w:b/>
          <w:sz w:val="24"/>
          <w:szCs w:val="24"/>
          <w:lang w:eastAsia="ru-RU"/>
        </w:rPr>
        <w:t>Это период свободного общения детей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D2C75" w:rsidRPr="00F82A8A" w:rsidRDefault="007D2C75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- правильная организация </w:t>
      </w:r>
      <w:r w:rsidR="00D90705" w:rsidRPr="00F82A8A">
        <w:rPr>
          <w:rFonts w:ascii="Times New Roman" w:hAnsi="Times New Roman" w:cs="Times New Roman"/>
          <w:sz w:val="24"/>
          <w:szCs w:val="24"/>
          <w:lang w:eastAsia="ru-RU"/>
        </w:rPr>
        <w:t>деятельности детского лагеря как неотъемлемой части досуга (отдыха) детей в летнее в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ремя</w:t>
      </w:r>
      <w:r w:rsidR="00D90705"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74DE" w:rsidRPr="00F82A8A" w:rsidRDefault="009B74DE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Значимость летнего периода для оздоровления и воспитания детей, удовлетворения детских интересов и рас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9B74DE" w:rsidRPr="00F82A8A" w:rsidRDefault="009B74DE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- между потребностью семьи и государства иметь здо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softHyphen/>
        <w:t>ровое, сильное подрастающее поколение и неудовлетво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softHyphen/>
        <w:t>рительным состоянием здоровья современных детей;</w:t>
      </w:r>
    </w:p>
    <w:p w:rsidR="009B74DE" w:rsidRPr="00F82A8A" w:rsidRDefault="009B74DE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- педагогической заботой, контролем и желанием де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softHyphen/>
        <w:t>тей иметь свободу, заниматься саморазвитием, самостоятельным творчеством.</w:t>
      </w:r>
    </w:p>
    <w:p w:rsidR="007D2C75" w:rsidRPr="00F82A8A" w:rsidRDefault="007B7F25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="009B74DE"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летнего лагеря </w:t>
      </w:r>
      <w:r w:rsidR="009B74DE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ориентирована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на создание социально значимой </w:t>
      </w:r>
      <w:r w:rsidR="009B74DE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среды, дополняющей и корректирующ</w:t>
      </w:r>
      <w:r w:rsidR="007D2C75" w:rsidRPr="00F82A8A">
        <w:rPr>
          <w:rFonts w:ascii="Times New Roman" w:hAnsi="Times New Roman" w:cs="Times New Roman"/>
          <w:sz w:val="24"/>
          <w:szCs w:val="24"/>
          <w:lang w:eastAsia="ru-RU"/>
        </w:rPr>
        <w:t>ей семейное воспитание ребенка.</w:t>
      </w:r>
    </w:p>
    <w:p w:rsidR="00907828" w:rsidRPr="00F82A8A" w:rsidRDefault="008B328F" w:rsidP="00907828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907828" w:rsidRPr="00F82A8A" w:rsidRDefault="00907828" w:rsidP="00907828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907828" w:rsidRPr="00F82A8A" w:rsidRDefault="00907828" w:rsidP="00907828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Пребывание детей в лагере, предполагающее ежедневное соблюдение ритуалов здорового образа жизни, подкрепленное доступными интересными объяснениями тех или иных фактов и факторов ЗОЖ, может стать хорошей основой для изменения именно образа жизни ребят. </w:t>
      </w:r>
    </w:p>
    <w:p w:rsidR="00FF3644" w:rsidRPr="00F82A8A" w:rsidRDefault="00FF3644" w:rsidP="00907828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644" w:rsidRPr="00F82A8A" w:rsidRDefault="00FF3644" w:rsidP="00FF364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sz w:val="24"/>
          <w:szCs w:val="24"/>
          <w:lang w:eastAsia="ru-RU"/>
        </w:rPr>
        <w:t>2. ЦЕЛЕВОЙ БЛОК</w:t>
      </w:r>
    </w:p>
    <w:p w:rsidR="00FF3644" w:rsidRPr="00F82A8A" w:rsidRDefault="00FF3644" w:rsidP="00FF364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328F" w:rsidRPr="00F82A8A" w:rsidRDefault="00907828" w:rsidP="00907828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907828" w:rsidRPr="00F82A8A" w:rsidRDefault="00907828" w:rsidP="00907828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Исходя из вышесказанного</w:t>
      </w:r>
      <w:r w:rsidR="00465B2E" w:rsidRPr="00F82A8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мы ставим для себя следующую цель и задачи:</w:t>
      </w:r>
    </w:p>
    <w:p w:rsidR="00907828" w:rsidRPr="00F82A8A" w:rsidRDefault="008B328F" w:rsidP="00907828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с</w:t>
      </w:r>
      <w:r w:rsidRPr="00F82A8A">
        <w:rPr>
          <w:rFonts w:ascii="Times New Roman" w:hAnsi="Times New Roman" w:cs="Times New Roman"/>
          <w:sz w:val="24"/>
          <w:szCs w:val="24"/>
        </w:rPr>
        <w:t>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8B328F" w:rsidRPr="00F82A8A" w:rsidRDefault="008B328F" w:rsidP="008B328F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507C90" w:rsidRPr="00F82A8A" w:rsidRDefault="00507C90" w:rsidP="00507C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укреплению здоровья детей посредством посещения оздоровительных процедур, использования </w:t>
      </w:r>
      <w:proofErr w:type="spell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техник и технологий.</w:t>
      </w:r>
    </w:p>
    <w:p w:rsidR="00507C90" w:rsidRPr="00F82A8A" w:rsidRDefault="00507C90" w:rsidP="00507C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Способствовать развитию и совершенствованию речевой деятельности посредством игровой развивающей речевой деятельности.</w:t>
      </w:r>
    </w:p>
    <w:p w:rsidR="00507C90" w:rsidRPr="00F82A8A" w:rsidRDefault="00507C90" w:rsidP="00507C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двигательную, познавательную, игровую, речевую, творческую активность детей путем включения в разнообразные виды деятельности, </w:t>
      </w:r>
      <w:proofErr w:type="spell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культурно-досуговые</w:t>
      </w:r>
      <w:proofErr w:type="spell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и спортивно-оздоровительные мероприятия</w:t>
      </w:r>
    </w:p>
    <w:p w:rsidR="008B328F" w:rsidRPr="00F82A8A" w:rsidRDefault="008B328F" w:rsidP="00507C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о здоровом образе жизни и навыки ЗОЖ.</w:t>
      </w:r>
    </w:p>
    <w:p w:rsidR="008B328F" w:rsidRPr="00F82A8A" w:rsidRDefault="008B328F" w:rsidP="00507C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коммуникативные навыки, навыки коллективного сотрудничества и навыки толерантного поведения.</w:t>
      </w:r>
    </w:p>
    <w:p w:rsidR="008B328F" w:rsidRPr="00F82A8A" w:rsidRDefault="008B328F" w:rsidP="00507C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Способствовать патриотическому воспитанию детей путем включения в подготовку и проведение мероприятий, посвященных Дню Победы, Дню России, дню начала ВОВ.</w:t>
      </w:r>
    </w:p>
    <w:p w:rsidR="008B328F" w:rsidRPr="00F82A8A" w:rsidRDefault="008B328F" w:rsidP="00507C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образованию детей в </w:t>
      </w:r>
      <w:proofErr w:type="gram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обозначенных в программе тем на основе познавательно-игровой деятельности.</w:t>
      </w:r>
    </w:p>
    <w:p w:rsidR="008B328F" w:rsidRPr="00F82A8A" w:rsidRDefault="008B328F" w:rsidP="00507C9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C75" w:rsidRPr="00F82A8A" w:rsidRDefault="007D2C75" w:rsidP="00507C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sz w:val="24"/>
          <w:szCs w:val="24"/>
          <w:lang w:eastAsia="ru-RU"/>
        </w:rPr>
        <w:t>Адресаты программы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9B74DE" w:rsidRPr="00F82A8A">
        <w:rPr>
          <w:rFonts w:ascii="Times New Roman" w:hAnsi="Times New Roman" w:cs="Times New Roman"/>
          <w:sz w:val="24"/>
          <w:szCs w:val="24"/>
          <w:lang w:eastAsia="ru-RU"/>
        </w:rPr>
        <w:t>Програ</w:t>
      </w:r>
      <w:r w:rsidR="008B328F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мма универсальна, так как может </w:t>
      </w:r>
      <w:r w:rsidR="009B74DE" w:rsidRPr="00F82A8A">
        <w:rPr>
          <w:rFonts w:ascii="Times New Roman" w:hAnsi="Times New Roman" w:cs="Times New Roman"/>
          <w:sz w:val="24"/>
          <w:szCs w:val="24"/>
          <w:lang w:eastAsia="ru-RU"/>
        </w:rPr>
        <w:t>использоваться для работы с детьми из различных соци</w:t>
      </w:r>
      <w:r w:rsidR="009B74DE" w:rsidRPr="00F82A8A">
        <w:rPr>
          <w:rFonts w:ascii="Times New Roman" w:hAnsi="Times New Roman" w:cs="Times New Roman"/>
          <w:sz w:val="24"/>
          <w:szCs w:val="24"/>
          <w:lang w:eastAsia="ru-RU"/>
        </w:rPr>
        <w:softHyphen/>
        <w:t>альных групп, разного возраста, уровня развития и состо</w:t>
      </w:r>
      <w:r w:rsidR="009B74DE" w:rsidRPr="00F82A8A">
        <w:rPr>
          <w:rFonts w:ascii="Times New Roman" w:hAnsi="Times New Roman" w:cs="Times New Roman"/>
          <w:sz w:val="24"/>
          <w:szCs w:val="24"/>
          <w:lang w:eastAsia="ru-RU"/>
        </w:rPr>
        <w:softHyphen/>
        <w:t>яния здоровья.</w:t>
      </w:r>
    </w:p>
    <w:p w:rsidR="00507C90" w:rsidRPr="00F82A8A" w:rsidRDefault="00507C90" w:rsidP="008B32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C90" w:rsidRPr="00F82A8A" w:rsidRDefault="007D2C75" w:rsidP="00507C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Наполняемость ДОЛ «Радуга детства» - 100 детей, 4 отряда.</w:t>
      </w:r>
    </w:p>
    <w:p w:rsidR="00507C90" w:rsidRPr="00F82A8A" w:rsidRDefault="00507C90" w:rsidP="00507C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2BF" w:rsidRPr="00F82A8A" w:rsidRDefault="000C22BF" w:rsidP="00507C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Специфика формирования отрядов строится на целевой направленности деятельности отряда и возрастной категории детей:</w:t>
      </w:r>
    </w:p>
    <w:p w:rsidR="000C22BF" w:rsidRPr="00F82A8A" w:rsidRDefault="000C22BF" w:rsidP="000C22BF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Отряд оздоровительной на</w:t>
      </w:r>
      <w:r w:rsidR="00473507" w:rsidRPr="00F82A8A">
        <w:rPr>
          <w:rFonts w:ascii="Times New Roman" w:hAnsi="Times New Roman" w:cs="Times New Roman"/>
          <w:sz w:val="24"/>
          <w:szCs w:val="24"/>
          <w:lang w:eastAsia="ru-RU"/>
        </w:rPr>
        <w:t>правленности</w:t>
      </w:r>
      <w:r w:rsidR="0002630F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с организацией посещения лечебно-профилактических мероприятий в Отделении восстановительного лечения Детской клинической больницы </w:t>
      </w:r>
      <w:proofErr w:type="gramStart"/>
      <w:r w:rsidR="0002630F" w:rsidRPr="00F82A8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2630F" w:rsidRPr="00F82A8A">
        <w:rPr>
          <w:rFonts w:ascii="Times New Roman" w:hAnsi="Times New Roman" w:cs="Times New Roman"/>
          <w:sz w:val="24"/>
          <w:szCs w:val="24"/>
          <w:lang w:eastAsia="ru-RU"/>
        </w:rPr>
        <w:t>. Северодвинска</w:t>
      </w:r>
      <w:r w:rsidR="00473507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(по назначению врача) – разновозрастной.</w:t>
      </w:r>
      <w:r w:rsidR="00983F0C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Название отряда «</w:t>
      </w:r>
      <w:proofErr w:type="spellStart"/>
      <w:r w:rsidR="00983F0C" w:rsidRPr="00F82A8A">
        <w:rPr>
          <w:rFonts w:ascii="Times New Roman" w:hAnsi="Times New Roman" w:cs="Times New Roman"/>
          <w:sz w:val="24"/>
          <w:szCs w:val="24"/>
          <w:lang w:eastAsia="ru-RU"/>
        </w:rPr>
        <w:t>Здоровячок</w:t>
      </w:r>
      <w:proofErr w:type="spellEnd"/>
      <w:r w:rsidR="00983F0C" w:rsidRPr="00F82A8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73507" w:rsidRPr="00F82A8A" w:rsidRDefault="00473507" w:rsidP="000C22BF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Отряд профильн</w:t>
      </w:r>
      <w:r w:rsidR="00465B2E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ой направленности по повышению качества владения английским языком на уровне разговорной речи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– дети </w:t>
      </w:r>
      <w:r w:rsidR="0002630F" w:rsidRPr="00F82A8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65B2E" w:rsidRPr="00F82A8A">
        <w:rPr>
          <w:rFonts w:ascii="Times New Roman" w:hAnsi="Times New Roman" w:cs="Times New Roman"/>
          <w:sz w:val="24"/>
          <w:szCs w:val="24"/>
          <w:lang w:eastAsia="ru-RU"/>
        </w:rPr>
        <w:t>0-13</w:t>
      </w:r>
      <w:r w:rsidR="0002630F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83F0C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5B2E" w:rsidRPr="00F82A8A">
        <w:rPr>
          <w:rFonts w:ascii="Times New Roman" w:hAnsi="Times New Roman" w:cs="Times New Roman"/>
          <w:sz w:val="24"/>
          <w:szCs w:val="24"/>
          <w:lang w:eastAsia="ru-RU"/>
        </w:rPr>
        <w:t>Профильная направленность реализуется посредством организации игровых образовательно-развивающих занятий с преподавателем англий</w:t>
      </w:r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>ского языка (ДЮЦ) и реализации повседневных мероприятий с включением общения на английском языке.</w:t>
      </w:r>
      <w:r w:rsidR="00465B2E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3F0C" w:rsidRPr="00F82A8A">
        <w:rPr>
          <w:rFonts w:ascii="Times New Roman" w:hAnsi="Times New Roman" w:cs="Times New Roman"/>
          <w:sz w:val="24"/>
          <w:szCs w:val="24"/>
          <w:lang w:eastAsia="ru-RU"/>
        </w:rPr>
        <w:t>Название отряда «</w:t>
      </w:r>
      <w:r w:rsidR="00465B2E" w:rsidRPr="00F82A8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65B2E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5B2E" w:rsidRPr="00F82A8A">
        <w:rPr>
          <w:rFonts w:ascii="Times New Roman" w:hAnsi="Times New Roman" w:cs="Times New Roman"/>
          <w:sz w:val="24"/>
          <w:szCs w:val="24"/>
          <w:lang w:val="en-US" w:eastAsia="ru-RU"/>
        </w:rPr>
        <w:t>love</w:t>
      </w:r>
      <w:r w:rsidR="00465B2E" w:rsidRPr="00F82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B2E" w:rsidRPr="00F82A8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983F0C" w:rsidRPr="00F82A8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65B2E"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3507" w:rsidRPr="00F82A8A" w:rsidRDefault="00473507" w:rsidP="000C22BF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Отряд </w:t>
      </w:r>
      <w:r w:rsidR="00507C90" w:rsidRPr="00F82A8A">
        <w:rPr>
          <w:rFonts w:ascii="Times New Roman" w:hAnsi="Times New Roman" w:cs="Times New Roman"/>
          <w:sz w:val="24"/>
          <w:szCs w:val="24"/>
          <w:lang w:eastAsia="ru-RU"/>
        </w:rPr>
        <w:t>профильной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 для детей</w:t>
      </w:r>
      <w:r w:rsidR="00507C90" w:rsidRPr="00F82A8A">
        <w:rPr>
          <w:rFonts w:ascii="Times New Roman" w:hAnsi="Times New Roman" w:cs="Times New Roman"/>
          <w:sz w:val="24"/>
          <w:szCs w:val="24"/>
          <w:lang w:eastAsia="ru-RU"/>
        </w:rPr>
        <w:t>, имеющих трудности в речевом развитии (звуковая культура речи, связная речь, культура разговорной речи, письменная речь)</w:t>
      </w:r>
      <w:r w:rsidR="00465B2E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630F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5B2E" w:rsidRPr="00F82A8A">
        <w:rPr>
          <w:rFonts w:ascii="Times New Roman" w:hAnsi="Times New Roman" w:cs="Times New Roman"/>
          <w:sz w:val="24"/>
          <w:szCs w:val="24"/>
          <w:lang w:eastAsia="ru-RU"/>
        </w:rPr>
        <w:t>дети 9-11 лет</w:t>
      </w:r>
      <w:r w:rsidR="0002630F"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Профильная направленность реализуется посредством организации игровых коррекционно-развивающих занятий с учителем-логопедом, проведением коррекционно-речевых мероприятий в течение дня (артикуляционная гимнастика, пальчиковая гимнастика, </w:t>
      </w:r>
      <w:proofErr w:type="spellStart"/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>нейро-игры</w:t>
      </w:r>
      <w:proofErr w:type="spellEnd"/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, гимнастика </w:t>
      </w:r>
      <w:proofErr w:type="spellStart"/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>су-джок</w:t>
      </w:r>
      <w:proofErr w:type="spellEnd"/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>лого-игры</w:t>
      </w:r>
      <w:proofErr w:type="spellEnd"/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и упражнения и т.д.).</w:t>
      </w:r>
      <w:r w:rsidR="00983F0C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Название отряда «</w:t>
      </w:r>
      <w:proofErr w:type="spellStart"/>
      <w:r w:rsidR="00983F0C" w:rsidRPr="00F82A8A">
        <w:rPr>
          <w:rFonts w:ascii="Times New Roman" w:hAnsi="Times New Roman" w:cs="Times New Roman"/>
          <w:sz w:val="24"/>
          <w:szCs w:val="24"/>
          <w:lang w:eastAsia="ru-RU"/>
        </w:rPr>
        <w:t>Речевичок</w:t>
      </w:r>
      <w:proofErr w:type="spellEnd"/>
      <w:r w:rsidR="00983F0C" w:rsidRPr="00F82A8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2630F" w:rsidRPr="00F82A8A" w:rsidRDefault="00465B2E" w:rsidP="000C22BF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Отряд социально-коммуникативной направленности </w:t>
      </w:r>
      <w:r w:rsidR="0002630F" w:rsidRPr="00F82A8A">
        <w:rPr>
          <w:rFonts w:ascii="Times New Roman" w:hAnsi="Times New Roman" w:cs="Times New Roman"/>
          <w:sz w:val="24"/>
          <w:szCs w:val="24"/>
          <w:lang w:eastAsia="ru-RU"/>
        </w:rPr>
        <w:t>для детей 7-8 лет с организацией дневного сна.</w:t>
      </w:r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Социально-коммуникативная направленность  реализуется посредством игровых развивающих занятий с педагогом-психологом, использованием коммуникативных игр и упражнений в режиме дня, посещением комнаты психологической разгрузки. </w:t>
      </w:r>
      <w:r w:rsidR="00983F0C" w:rsidRPr="00F82A8A">
        <w:rPr>
          <w:rFonts w:ascii="Times New Roman" w:hAnsi="Times New Roman" w:cs="Times New Roman"/>
          <w:sz w:val="24"/>
          <w:szCs w:val="24"/>
          <w:lang w:eastAsia="ru-RU"/>
        </w:rPr>
        <w:t>Название отряда «Улыбка»</w:t>
      </w:r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F82" w:rsidRPr="00F82A8A" w:rsidRDefault="00E22F82" w:rsidP="008B328F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74DE" w:rsidRPr="00F82A8A" w:rsidRDefault="009B74DE" w:rsidP="008B328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</w:t>
      </w:r>
      <w:r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="00DE0A37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D7F76">
        <w:rPr>
          <w:rFonts w:ascii="Times New Roman" w:hAnsi="Times New Roman" w:cs="Times New Roman"/>
          <w:sz w:val="24"/>
          <w:szCs w:val="24"/>
          <w:lang w:eastAsia="ru-RU"/>
        </w:rPr>
        <w:t>июнь 2023</w:t>
      </w:r>
      <w:r w:rsidR="00A45D06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(18 дней)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74DE" w:rsidRPr="00F82A8A" w:rsidRDefault="009B74DE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F82" w:rsidRPr="00F82A8A" w:rsidRDefault="00E22F82" w:rsidP="00E22F8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Схема управления программой</w:t>
      </w:r>
    </w:p>
    <w:p w:rsidR="00E22F82" w:rsidRPr="00F82A8A" w:rsidRDefault="00E22F82" w:rsidP="00E22F82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</w:t>
      </w:r>
      <w:r w:rsidR="00465B2E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директором СОШ №3 и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начальником лагеря,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E22F82" w:rsidRPr="00F82A8A" w:rsidRDefault="00E22F82" w:rsidP="00E22F82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Для организации работы по реализации программы смены:</w:t>
      </w:r>
    </w:p>
    <w:p w:rsidR="00E22F82" w:rsidRPr="00F82A8A" w:rsidRDefault="00E22F82" w:rsidP="008A415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проводятся ежедневные </w:t>
      </w:r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>утренние планё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рки </w:t>
      </w:r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>с персоналом лагеря о проведении мероприятий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22F82" w:rsidRPr="00F82A8A" w:rsidRDefault="00E22F82" w:rsidP="008A415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составляются планы работы, где отражаются и анализируются события и проблемы дня;</w:t>
      </w:r>
    </w:p>
    <w:p w:rsidR="00E22F82" w:rsidRPr="00F82A8A" w:rsidRDefault="00E22F82" w:rsidP="008A415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проводятся анкетирование и тестирование воспитанников на различных этапах смены;</w:t>
      </w:r>
    </w:p>
    <w:p w:rsidR="00E22F82" w:rsidRPr="00F82A8A" w:rsidRDefault="00E22F82" w:rsidP="008A415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оказывается методическая и консультативная помощь педагогам;</w:t>
      </w:r>
    </w:p>
    <w:p w:rsidR="00E22F82" w:rsidRPr="00F82A8A" w:rsidRDefault="00E22F82" w:rsidP="008A415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сотрудники обеспечиваются методической литературой, инструментарием по проведению </w:t>
      </w:r>
      <w:proofErr w:type="spell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мероприятий, тематических мероприятий и т. д.;</w:t>
      </w:r>
    </w:p>
    <w:p w:rsidR="00E22F82" w:rsidRPr="00F82A8A" w:rsidRDefault="00E22F82" w:rsidP="008A415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проводятся инструктажи с педагогами по охране жизни здоровья; мероприятий по профилактике детского травматизма.</w:t>
      </w:r>
    </w:p>
    <w:p w:rsidR="00E22F82" w:rsidRPr="00F82A8A" w:rsidRDefault="00E22F82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D06" w:rsidRPr="00F82A8A" w:rsidRDefault="009B74DE" w:rsidP="007D2C75">
      <w:pPr>
        <w:pStyle w:val="a8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="008B328F"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A45D06" w:rsidRPr="00F82A8A" w:rsidRDefault="00A45D06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Количественные результаты реализации программы:</w:t>
      </w:r>
    </w:p>
    <w:p w:rsidR="00A45D06" w:rsidRPr="00F82A8A" w:rsidRDefault="00A45D06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100% детей и  их родителей (законных представителей) удовлетворены пребыванием в лагере;</w:t>
      </w:r>
    </w:p>
    <w:p w:rsidR="00A45D06" w:rsidRPr="00F82A8A" w:rsidRDefault="00A45D06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100% детей вовлечены в разнообразные виды деятельности и мероприятия;</w:t>
      </w:r>
    </w:p>
    <w:p w:rsidR="00A45D06" w:rsidRPr="00F82A8A" w:rsidRDefault="00A45D06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100% детей оздоровительного отряда получили услуги по оздоровлению и укреплению здоровья;</w:t>
      </w:r>
    </w:p>
    <w:p w:rsidR="00A45D06" w:rsidRPr="00F82A8A" w:rsidRDefault="00A45D06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Качественные результаты:</w:t>
      </w:r>
    </w:p>
    <w:p w:rsidR="00A45D06" w:rsidRPr="00F82A8A" w:rsidRDefault="00A45D06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- повышение социальной активности детей, уверенности в своих силах и способностях;</w:t>
      </w:r>
    </w:p>
    <w:p w:rsidR="00A45D06" w:rsidRPr="00F82A8A" w:rsidRDefault="00A45D06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- повышение компетентности детей в вопросах ЗОЖ;</w:t>
      </w:r>
    </w:p>
    <w:p w:rsidR="00A45D06" w:rsidRPr="00F82A8A" w:rsidRDefault="00A45D06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- повышение коммуникативной компетентности воспитанников</w:t>
      </w:r>
      <w:r w:rsidR="00306A17" w:rsidRPr="00F82A8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6A17" w:rsidRPr="00F82A8A" w:rsidRDefault="00306A17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- приобщение детей к миру духовных ценностей и ориентиров (здоровье, безопасность, дружба, честность, партнёрство, взаимопомощь, самообладание, самореализация).</w:t>
      </w:r>
      <w:proofErr w:type="gramEnd"/>
    </w:p>
    <w:p w:rsidR="00306A17" w:rsidRPr="00F82A8A" w:rsidRDefault="00306A17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- освоение детьми опыта поведения в таких социальных ролях, как гражданин, патриот, друг / товарищ, помощник / волонтёр, </w:t>
      </w:r>
      <w:r w:rsidR="00746A9F" w:rsidRPr="00F82A8A">
        <w:rPr>
          <w:rFonts w:ascii="Times New Roman" w:hAnsi="Times New Roman" w:cs="Times New Roman"/>
          <w:sz w:val="24"/>
          <w:szCs w:val="24"/>
          <w:lang w:eastAsia="ru-RU"/>
        </w:rPr>
        <w:t>работник, командир / руководитель, подчиненный, созидатель / творец, а также человек, ведущий здоровый активный образ жизни, ценящий безопасность свою и окружающих его людей.</w:t>
      </w:r>
    </w:p>
    <w:p w:rsidR="005E0A13" w:rsidRPr="00F82A8A" w:rsidRDefault="005E0A13" w:rsidP="005E0A1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A13" w:rsidRPr="00F82A8A" w:rsidRDefault="005E0A13" w:rsidP="005E0A1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построения деятельности в рамках программы лагеря положены следующие </w:t>
      </w:r>
      <w:r w:rsidRPr="00F82A8A">
        <w:rPr>
          <w:rFonts w:ascii="Times New Roman" w:hAnsi="Times New Roman" w:cs="Times New Roman"/>
          <w:b/>
          <w:sz w:val="24"/>
          <w:szCs w:val="24"/>
          <w:lang w:eastAsia="ru-RU"/>
        </w:rPr>
        <w:t>принципы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0A13" w:rsidRPr="00F82A8A" w:rsidRDefault="005E0A13" w:rsidP="008A415B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8A">
        <w:rPr>
          <w:rFonts w:ascii="Times New Roman" w:eastAsia="Calibri" w:hAnsi="Times New Roman" w:cs="Times New Roman"/>
          <w:sz w:val="24"/>
          <w:szCs w:val="24"/>
        </w:rPr>
        <w:t xml:space="preserve">Принцип </w:t>
      </w:r>
      <w:proofErr w:type="spellStart"/>
      <w:r w:rsidRPr="00F82A8A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F82A8A">
        <w:rPr>
          <w:rFonts w:ascii="Times New Roman" w:eastAsia="Calibri" w:hAnsi="Times New Roman" w:cs="Times New Roman"/>
          <w:sz w:val="24"/>
          <w:szCs w:val="24"/>
        </w:rPr>
        <w:t xml:space="preserve"> отношений. 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5E0A13" w:rsidRPr="00F82A8A" w:rsidRDefault="005E0A13" w:rsidP="008A415B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8A">
        <w:rPr>
          <w:rFonts w:ascii="Times New Roman" w:eastAsia="Calibri" w:hAnsi="Times New Roman" w:cs="Times New Roman"/>
          <w:sz w:val="24"/>
          <w:szCs w:val="24"/>
        </w:rPr>
        <w:t xml:space="preserve">Принцип </w:t>
      </w:r>
      <w:r w:rsidRPr="00F82A8A">
        <w:rPr>
          <w:rFonts w:ascii="Times New Roman" w:hAnsi="Times New Roman" w:cs="Times New Roman"/>
          <w:sz w:val="24"/>
          <w:szCs w:val="24"/>
        </w:rPr>
        <w:t>учета возрастных и индивидуальных особенностей детей</w:t>
      </w:r>
      <w:r w:rsidRPr="00F82A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2A8A">
        <w:rPr>
          <w:rFonts w:ascii="Times New Roman" w:hAnsi="Times New Roman" w:cs="Times New Roman"/>
          <w:sz w:val="24"/>
          <w:szCs w:val="24"/>
        </w:rPr>
        <w:t xml:space="preserve">Взаимодействие педагогов и детей, разработка программы строится с учетом возрастных особенностей детей, типа ведущей детальности, индивидуально-типологических особенностей детей (пол, тип темперамента, особенности личности, интересов и др.). </w:t>
      </w:r>
    </w:p>
    <w:p w:rsidR="005E0A13" w:rsidRPr="00F82A8A" w:rsidRDefault="005E0A13" w:rsidP="008A415B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8A">
        <w:rPr>
          <w:rFonts w:ascii="Times New Roman" w:eastAsia="Calibri" w:hAnsi="Times New Roman" w:cs="Times New Roman"/>
          <w:sz w:val="24"/>
          <w:szCs w:val="24"/>
        </w:rPr>
        <w:t xml:space="preserve">Принцип демократичности. </w:t>
      </w:r>
      <w:r w:rsidRPr="00F82A8A">
        <w:rPr>
          <w:rFonts w:ascii="Times New Roman" w:hAnsi="Times New Roman" w:cs="Times New Roman"/>
          <w:sz w:val="24"/>
          <w:szCs w:val="24"/>
        </w:rPr>
        <w:t>Во взаимодействии взрослых и детей необходимо соблюдение прав и обязанностей всех участников воспитательно-образовательного процесса. Необходимо учитывать, что в принятии решений должны принимать участие и воспитанники.</w:t>
      </w:r>
    </w:p>
    <w:p w:rsidR="00A45D06" w:rsidRPr="00F82A8A" w:rsidRDefault="005E0A13" w:rsidP="008A415B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8A">
        <w:rPr>
          <w:rFonts w:ascii="Times New Roman" w:hAnsi="Times New Roman" w:cs="Times New Roman"/>
          <w:bCs/>
          <w:sz w:val="24"/>
          <w:szCs w:val="24"/>
        </w:rPr>
        <w:t xml:space="preserve">Принцип комплексности оздоровления и воспитания ребёнка. </w:t>
      </w:r>
      <w:r w:rsidRPr="00F82A8A">
        <w:rPr>
          <w:rFonts w:ascii="Times New Roman" w:hAnsi="Times New Roman" w:cs="Times New Roman"/>
          <w:sz w:val="24"/>
          <w:szCs w:val="24"/>
        </w:rPr>
        <w:t>Реализация данного принципа предполагает чёткое распределение времени на организацию оздоровительной и воспитательной работы</w:t>
      </w:r>
    </w:p>
    <w:p w:rsidR="005E0A13" w:rsidRPr="00F82A8A" w:rsidRDefault="005E0A13" w:rsidP="008B328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A8A" w:rsidRDefault="00F82A8A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B74DE" w:rsidRPr="00F82A8A" w:rsidRDefault="00FF3644" w:rsidP="008B328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8B328F"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8B328F" w:rsidRPr="00F82A8A" w:rsidRDefault="008B328F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D06" w:rsidRPr="00F82A8A" w:rsidRDefault="009B74DE" w:rsidP="007D2C75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</w:t>
      </w:r>
      <w:r w:rsidR="00A45D06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такой, казалось бы, очевидной цели сопряжено с разрешением сложного противоречия: с одной стороны, мы </w:t>
      </w:r>
      <w:r w:rsidR="003C1182" w:rsidRPr="00F82A8A">
        <w:rPr>
          <w:rFonts w:ascii="Times New Roman" w:hAnsi="Times New Roman" w:cs="Times New Roman"/>
          <w:sz w:val="24"/>
          <w:szCs w:val="24"/>
          <w:lang w:eastAsia="ru-RU"/>
        </w:rPr>
        <w:t>должны</w:t>
      </w:r>
      <w:r w:rsidR="00A45D06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развитию ин</w:t>
      </w:r>
      <w:r w:rsidR="003C1182" w:rsidRPr="00F82A8A">
        <w:rPr>
          <w:rFonts w:ascii="Times New Roman" w:hAnsi="Times New Roman" w:cs="Times New Roman"/>
          <w:sz w:val="24"/>
          <w:szCs w:val="24"/>
          <w:lang w:eastAsia="ru-RU"/>
        </w:rPr>
        <w:t>див</w:t>
      </w:r>
      <w:r w:rsidR="00A45D06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идуальности ребенка, проявлению его уникальных способностей, формированию понимания своей уникальности, своих возможностей и предназначения, но, с другой стороны, способствовать интеграции этой уникальности в общество, формирование умений следовать общественным нормам и правилам. То есть основной задачей педагогов становится социализация каждого ребенка без ущерба для его индивидуальности. </w:t>
      </w:r>
    </w:p>
    <w:p w:rsidR="002216A2" w:rsidRPr="00F82A8A" w:rsidRDefault="009B74DE" w:rsidP="005E0A1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 смене </w:t>
      </w:r>
      <w:r w:rsidR="0048484A" w:rsidRPr="00F82A8A">
        <w:rPr>
          <w:rFonts w:ascii="Times New Roman" w:hAnsi="Times New Roman" w:cs="Times New Roman"/>
          <w:sz w:val="24"/>
          <w:szCs w:val="24"/>
          <w:lang w:eastAsia="ru-RU"/>
        </w:rPr>
        <w:t>«Радуга детства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» направлена на</w:t>
      </w:r>
      <w:r w:rsidR="003C1182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вовлечение детей в </w:t>
      </w:r>
      <w:r w:rsidR="00DA6BC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разнообразные </w:t>
      </w:r>
      <w:r w:rsidR="003C1182" w:rsidRPr="00F82A8A">
        <w:rPr>
          <w:rFonts w:ascii="Times New Roman" w:hAnsi="Times New Roman" w:cs="Times New Roman"/>
          <w:sz w:val="24"/>
          <w:szCs w:val="24"/>
          <w:lang w:eastAsia="ru-RU"/>
        </w:rPr>
        <w:t>мероприятия</w:t>
      </w:r>
      <w:r w:rsidR="00DA6BC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спортивной, творческой, интеллектуальной направленности</w:t>
      </w:r>
      <w:r w:rsidR="003C1182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, что позволит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выяв</w:t>
      </w:r>
      <w:r w:rsidR="003C1182" w:rsidRPr="00F82A8A">
        <w:rPr>
          <w:rFonts w:ascii="Times New Roman" w:hAnsi="Times New Roman" w:cs="Times New Roman"/>
          <w:sz w:val="24"/>
          <w:szCs w:val="24"/>
          <w:lang w:eastAsia="ru-RU"/>
        </w:rPr>
        <w:t>ить их индивидуальные способности и наклонности, создать условия для реализаци</w:t>
      </w:r>
      <w:r w:rsidR="005E0A13" w:rsidRPr="00F82A8A">
        <w:rPr>
          <w:rFonts w:ascii="Times New Roman" w:hAnsi="Times New Roman" w:cs="Times New Roman"/>
          <w:sz w:val="24"/>
          <w:szCs w:val="24"/>
          <w:lang w:eastAsia="ru-RU"/>
        </w:rPr>
        <w:t>и возможностей каждого ребенка.</w:t>
      </w:r>
    </w:p>
    <w:p w:rsidR="009B74DE" w:rsidRPr="00F82A8A" w:rsidRDefault="009B74DE" w:rsidP="007D2C75">
      <w:pPr>
        <w:pStyle w:val="a8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Работа лагеря строится по </w:t>
      </w:r>
      <w:r w:rsidR="002216A2"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следующим </w:t>
      </w:r>
      <w:r w:rsidR="00FF3644"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>направлениям</w:t>
      </w:r>
      <w:r w:rsidR="00746A9F"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>, закрепленным за цветами радуги</w:t>
      </w:r>
      <w:r w:rsidR="00FF3644" w:rsidRPr="00F82A8A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9"/>
        <w:tblW w:w="9781" w:type="dxa"/>
        <w:tblInd w:w="108" w:type="dxa"/>
        <w:tblLayout w:type="fixed"/>
        <w:tblLook w:val="04A0"/>
      </w:tblPr>
      <w:tblGrid>
        <w:gridCol w:w="1418"/>
        <w:gridCol w:w="2552"/>
        <w:gridCol w:w="5811"/>
      </w:tblGrid>
      <w:tr w:rsidR="00746A9F" w:rsidRPr="00746A9F" w:rsidTr="00746A9F">
        <w:tc>
          <w:tcPr>
            <w:tcW w:w="1418" w:type="dxa"/>
            <w:shd w:val="clear" w:color="auto" w:fill="FF0000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46A9F" w:rsidRPr="00746A9F" w:rsidRDefault="00746A9F" w:rsidP="00746A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«Мы дети великой красивой страны»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патриотическое воспитание, укрепление гражданской, национальной, социальной принадлежности, воспитание активной патриотической позиции.</w:t>
            </w:r>
          </w:p>
        </w:tc>
      </w:tr>
      <w:tr w:rsidR="00746A9F" w:rsidRPr="00746A9F" w:rsidTr="00746A9F">
        <w:tc>
          <w:tcPr>
            <w:tcW w:w="1418" w:type="dxa"/>
            <w:shd w:val="clear" w:color="auto" w:fill="FF6600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Оранжевый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46A9F" w:rsidRPr="00746A9F" w:rsidRDefault="00746A9F" w:rsidP="00746A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«Внимание! Внимание! Внимание!»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Мероприятия особой важности, направленные на формирование основ безопасной жизнедеятельности.</w:t>
            </w:r>
          </w:p>
        </w:tc>
      </w:tr>
      <w:tr w:rsidR="00746A9F" w:rsidRPr="00746A9F" w:rsidTr="00746A9F">
        <w:tc>
          <w:tcPr>
            <w:tcW w:w="1418" w:type="dxa"/>
            <w:shd w:val="clear" w:color="auto" w:fill="FFFF00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Жёлтый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46A9F" w:rsidRPr="00746A9F" w:rsidRDefault="00746A9F" w:rsidP="00746A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«Юморина»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Мероприятия юмористической направленности, предполагающие нетрадиционный, непривычный, неожиданный ход мероприятий.</w:t>
            </w:r>
          </w:p>
        </w:tc>
      </w:tr>
      <w:tr w:rsidR="00746A9F" w:rsidRPr="00746A9F" w:rsidTr="00746A9F">
        <w:tc>
          <w:tcPr>
            <w:tcW w:w="1418" w:type="dxa"/>
            <w:shd w:val="clear" w:color="auto" w:fill="92D050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Зелёный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46A9F" w:rsidRPr="00746A9F" w:rsidRDefault="00746A9F" w:rsidP="00746A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«Наш дом - природа»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формирование экологической культуры, экологически грамотного поведения.</w:t>
            </w:r>
          </w:p>
        </w:tc>
      </w:tr>
      <w:tr w:rsidR="00746A9F" w:rsidRPr="00746A9F" w:rsidTr="00746A9F">
        <w:tc>
          <w:tcPr>
            <w:tcW w:w="1418" w:type="dxa"/>
            <w:shd w:val="clear" w:color="auto" w:fill="C6D9F1" w:themeFill="text2" w:themeFillTint="33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Голубой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46A9F" w:rsidRPr="00746A9F" w:rsidRDefault="00746A9F" w:rsidP="00746A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«Ну-ка, все вместе!»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формирование навыков социального взаимодействия, коммуникативной культуры, культуры коллективной деятельности.</w:t>
            </w:r>
          </w:p>
        </w:tc>
      </w:tr>
      <w:tr w:rsidR="00746A9F" w:rsidRPr="00746A9F" w:rsidTr="00746A9F">
        <w:tc>
          <w:tcPr>
            <w:tcW w:w="1418" w:type="dxa"/>
            <w:shd w:val="clear" w:color="auto" w:fill="00B0F0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46A9F" w:rsidRPr="00746A9F" w:rsidRDefault="00746A9F" w:rsidP="00746A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«Быстрее! Выше! Сильнее!»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организацию двигательной активности, физического развития и оздоровления. Формирование ценностного отношения к здоровому образу жизни.</w:t>
            </w:r>
          </w:p>
        </w:tc>
      </w:tr>
      <w:tr w:rsidR="00746A9F" w:rsidRPr="00746A9F" w:rsidTr="00746A9F">
        <w:tc>
          <w:tcPr>
            <w:tcW w:w="1418" w:type="dxa"/>
            <w:shd w:val="clear" w:color="auto" w:fill="7030A0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Фиолетовый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46A9F" w:rsidRPr="00746A9F" w:rsidRDefault="00746A9F" w:rsidP="00746A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«Фантазёры»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творческих способностей, творческой активности и креативности мышления.</w:t>
            </w:r>
          </w:p>
        </w:tc>
      </w:tr>
    </w:tbl>
    <w:p w:rsidR="00FF3644" w:rsidRDefault="00FF3644" w:rsidP="00746A9F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82A8A" w:rsidRDefault="00F82A8A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5DBD" w:rsidRPr="00F82A8A" w:rsidRDefault="007C5DBD" w:rsidP="007C5DB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тематический план летнего оздоровительного лагеря с дневным пребыванием «РАДУГА ДЕТСТВА»</w:t>
      </w:r>
    </w:p>
    <w:p w:rsidR="007C5DBD" w:rsidRPr="00F82A8A" w:rsidRDefault="007C5DBD" w:rsidP="007C5DB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6476"/>
        <w:gridCol w:w="496"/>
        <w:gridCol w:w="24"/>
        <w:gridCol w:w="25"/>
        <w:gridCol w:w="25"/>
        <w:gridCol w:w="168"/>
        <w:gridCol w:w="49"/>
        <w:gridCol w:w="12"/>
        <w:gridCol w:w="12"/>
        <w:gridCol w:w="12"/>
        <w:gridCol w:w="12"/>
        <w:gridCol w:w="25"/>
        <w:gridCol w:w="205"/>
        <w:gridCol w:w="24"/>
        <w:gridCol w:w="12"/>
        <w:gridCol w:w="13"/>
        <w:gridCol w:w="24"/>
        <w:gridCol w:w="145"/>
        <w:gridCol w:w="432"/>
        <w:gridCol w:w="1840"/>
      </w:tblGrid>
      <w:tr w:rsidR="00746A9F" w:rsidRPr="00746A9F" w:rsidTr="00FC1D4A">
        <w:trPr>
          <w:trHeight w:val="400"/>
        </w:trPr>
        <w:tc>
          <w:tcPr>
            <w:tcW w:w="6476" w:type="dxa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15" w:type="dxa"/>
            <w:gridSpan w:val="18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>Цветной маркер</w:t>
            </w:r>
          </w:p>
        </w:tc>
        <w:tc>
          <w:tcPr>
            <w:tcW w:w="1840" w:type="dxa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партнеры</w:t>
            </w:r>
          </w:p>
        </w:tc>
      </w:tr>
      <w:tr w:rsidR="00746A9F" w:rsidRPr="00746A9F" w:rsidTr="00FC1D4A">
        <w:trPr>
          <w:trHeight w:val="295"/>
        </w:trPr>
        <w:tc>
          <w:tcPr>
            <w:tcW w:w="10031" w:type="dxa"/>
            <w:gridSpan w:val="20"/>
            <w:shd w:val="clear" w:color="auto" w:fill="C6D9F1" w:themeFill="text2" w:themeFillTint="33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6A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«Радуга детства приветствует вас!»</w:t>
            </w:r>
          </w:p>
        </w:tc>
      </w:tr>
      <w:tr w:rsidR="00746A9F" w:rsidRPr="00746A9F" w:rsidTr="00746A9F">
        <w:trPr>
          <w:trHeight w:val="433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0"/>
              </w:numPr>
              <w:ind w:left="298" w:hanging="2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Организационные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ероприятия «Здравствуй ЛЕТО-2022</w:t>
            </w: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(формирование отрядов, знакомство с воспитателем, детьми отряда).</w:t>
            </w:r>
          </w:p>
        </w:tc>
        <w:tc>
          <w:tcPr>
            <w:tcW w:w="1715" w:type="dxa"/>
            <w:gridSpan w:val="1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 ДЮЦ</w:t>
            </w:r>
          </w:p>
        </w:tc>
      </w:tr>
      <w:tr w:rsidR="00746A9F" w:rsidRPr="00746A9F" w:rsidTr="00FC1D4A">
        <w:trPr>
          <w:trHeight w:val="687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0"/>
              </w:numPr>
              <w:ind w:left="298" w:hanging="2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Торжественное мероприятие «Радужное лето» - открытие смены, вступление в летний лагерь +  Мероприятия, посвященные празднованию Дня защиты детей (Летнее караоке, Радужные игры (</w:t>
            </w:r>
            <w:proofErr w:type="spellStart"/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</w:t>
            </w:r>
            <w:proofErr w:type="spellEnd"/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игры на улице) и т.п.)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9F" w:rsidRPr="00746A9F" w:rsidTr="00FC1D4A">
        <w:trPr>
          <w:trHeight w:val="641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746A9F">
            <w:pPr>
              <w:pStyle w:val="a8"/>
              <w:numPr>
                <w:ilvl w:val="0"/>
                <w:numId w:val="10"/>
              </w:numPr>
              <w:ind w:left="298" w:hanging="2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Операция «Мой отряд» - знакомство «Расскажи мне о себе», знакомство с кабинетом / классом. Оформление отрядных уголков и уголка лагеря. Анкетирование на предмет выявления ожиданий ребенка от посещения ДОЛ «Радуга детства».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9F" w:rsidRPr="00746A9F" w:rsidTr="00FC1D4A">
        <w:trPr>
          <w:trHeight w:val="467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746A9F">
            <w:pPr>
              <w:pStyle w:val="a8"/>
              <w:numPr>
                <w:ilvl w:val="0"/>
                <w:numId w:val="10"/>
              </w:numPr>
              <w:ind w:left="298" w:hanging="29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«Летняя игротека» – подвижные игры на улице, способствующие знакомству и становлению межличностных отношений.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9F" w:rsidRPr="00746A9F" w:rsidTr="00FC1D4A">
        <w:trPr>
          <w:trHeight w:val="307"/>
        </w:trPr>
        <w:tc>
          <w:tcPr>
            <w:tcW w:w="10031" w:type="dxa"/>
            <w:gridSpan w:val="20"/>
            <w:shd w:val="clear" w:color="auto" w:fill="FF6600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«Знать об этом должен каждый: Безопасность – это важно!»</w:t>
            </w:r>
          </w:p>
        </w:tc>
      </w:tr>
      <w:tr w:rsidR="00746A9F" w:rsidRPr="00746A9F" w:rsidTr="00FC1D4A">
        <w:trPr>
          <w:trHeight w:val="273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1"/>
              </w:numPr>
              <w:ind w:left="2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Беседа-инструктаж о правилах безопасного поведения на прогулке, в помещении.</w:t>
            </w:r>
          </w:p>
        </w:tc>
        <w:tc>
          <w:tcPr>
            <w:tcW w:w="1715" w:type="dxa"/>
            <w:gridSpan w:val="18"/>
            <w:tcBorders>
              <w:bottom w:val="single" w:sz="4" w:space="0" w:color="auto"/>
            </w:tcBorders>
            <w:shd w:val="clear" w:color="auto" w:fill="FF6600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Инспектор ГИБДД, сотрудник пожарной части,</w:t>
            </w:r>
          </w:p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педагоги ДМЦ «Североморец»</w:t>
            </w:r>
          </w:p>
        </w:tc>
      </w:tr>
      <w:tr w:rsidR="00746A9F" w:rsidRPr="00746A9F" w:rsidTr="00FC1D4A">
        <w:trPr>
          <w:trHeight w:val="315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746A9F">
            <w:pPr>
              <w:pStyle w:val="a8"/>
              <w:numPr>
                <w:ilvl w:val="0"/>
                <w:numId w:val="11"/>
              </w:numPr>
              <w:ind w:left="2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Игра по станциям «Радуга безопасности»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353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1"/>
              </w:numPr>
              <w:ind w:left="2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«Летняя игротека»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– подвижные / настольные, творческие игры по желанию детей.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401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1"/>
              </w:numPr>
              <w:ind w:left="298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 – изготовление творческих работ на тему «Новые дорожные знаки» (любые техники изображения).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6600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359"/>
        </w:trPr>
        <w:tc>
          <w:tcPr>
            <w:tcW w:w="10031" w:type="dxa"/>
            <w:gridSpan w:val="20"/>
            <w:shd w:val="clear" w:color="auto" w:fill="FF0000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«Мы дети великой красивой страны»</w:t>
            </w:r>
          </w:p>
        </w:tc>
      </w:tr>
      <w:tr w:rsidR="00746A9F" w:rsidRPr="00746A9F" w:rsidTr="00FC1D4A">
        <w:trPr>
          <w:trHeight w:val="391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4"/>
              </w:numPr>
              <w:ind w:left="2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русского языка – «Орфографические старты», викторина «Юный знаток русского языка», познавательные беседы об истории русского языка, его значении в жизни русского человека и т.д.</w:t>
            </w:r>
          </w:p>
        </w:tc>
        <w:tc>
          <w:tcPr>
            <w:tcW w:w="79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204" cy="268941"/>
                  <wp:effectExtent l="19050" t="0" r="0" b="0"/>
                  <wp:docPr id="27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3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6A9F" w:rsidRPr="00746A9F" w:rsidRDefault="00746A9F" w:rsidP="00FC1D4A">
            <w:pPr>
              <w:pStyle w:val="a8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477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C8463A" w:rsidRDefault="00746A9F" w:rsidP="00C8463A">
            <w:pPr>
              <w:pStyle w:val="a8"/>
              <w:numPr>
                <w:ilvl w:val="0"/>
                <w:numId w:val="24"/>
              </w:numPr>
              <w:ind w:left="2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Музейная экскурсия «Мы родом из детства» / «Летняя игротека» (организация русских народных игр, игр-забав).</w:t>
            </w:r>
          </w:p>
        </w:tc>
        <w:tc>
          <w:tcPr>
            <w:tcW w:w="7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204" cy="268941"/>
                  <wp:effectExtent l="19050" t="0" r="0" b="0"/>
                  <wp:docPr id="28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3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Merge/>
            <w:tcBorders>
              <w:bottom w:val="single" w:sz="4" w:space="0" w:color="000000" w:themeColor="text1"/>
            </w:tcBorders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210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C8463A" w:rsidRDefault="00746A9F" w:rsidP="00C8463A">
            <w:pPr>
              <w:pStyle w:val="a8"/>
              <w:numPr>
                <w:ilvl w:val="0"/>
                <w:numId w:val="24"/>
              </w:numPr>
              <w:ind w:left="2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«Летняя игротека» - приглашение родителей (делятся детским игровым опытом).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423"/>
        </w:trPr>
        <w:tc>
          <w:tcPr>
            <w:tcW w:w="10031" w:type="dxa"/>
            <w:gridSpan w:val="20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«Кто любит Родину и спорт, тот настоящий патриот!»</w:t>
            </w:r>
          </w:p>
        </w:tc>
      </w:tr>
      <w:tr w:rsidR="00746A9F" w:rsidRPr="00746A9F" w:rsidTr="00FC1D4A">
        <w:trPr>
          <w:trHeight w:val="533"/>
        </w:trPr>
        <w:tc>
          <w:tcPr>
            <w:tcW w:w="6476" w:type="dxa"/>
            <w:tcBorders>
              <w:top w:val="nil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2"/>
              </w:numPr>
              <w:ind w:left="2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Беседы с презентациями о пользе популярных и новых видах спорта, выдающихся спортсменах России в разные промежутки времени.</w:t>
            </w:r>
          </w:p>
        </w:tc>
        <w:tc>
          <w:tcPr>
            <w:tcW w:w="83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Педагоги ДЮЦ</w:t>
            </w:r>
          </w:p>
        </w:tc>
      </w:tr>
      <w:tr w:rsidR="00746A9F" w:rsidRPr="00746A9F" w:rsidTr="00FC1D4A">
        <w:trPr>
          <w:trHeight w:val="218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2"/>
              </w:numPr>
              <w:ind w:left="2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Игра-эстафета «Олимпийские резервы».</w:t>
            </w:r>
          </w:p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9F" w:rsidRPr="00746A9F" w:rsidTr="00FC1D4A">
        <w:trPr>
          <w:trHeight w:val="505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2"/>
              </w:numPr>
              <w:ind w:left="2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 – изготовление творческих работ на тему «Скоро буду чемпионом!» (изобразить себя в каком-либо виде спорта с помощью любой техники).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9F" w:rsidRPr="00746A9F" w:rsidTr="00FC1D4A">
        <w:trPr>
          <w:trHeight w:val="484"/>
        </w:trPr>
        <w:tc>
          <w:tcPr>
            <w:tcW w:w="10031" w:type="dxa"/>
            <w:gridSpan w:val="20"/>
            <w:tcBorders>
              <w:top w:val="nil"/>
              <w:bottom w:val="single" w:sz="4" w:space="0" w:color="auto"/>
            </w:tcBorders>
            <w:shd w:val="clear" w:color="auto" w:fill="7030A0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«Лучший день для творчества – сегодня!»</w:t>
            </w:r>
          </w:p>
        </w:tc>
      </w:tr>
      <w:tr w:rsidR="00746A9F" w:rsidRPr="00746A9F" w:rsidTr="00FC1D4A">
        <w:trPr>
          <w:trHeight w:val="717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3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Беседы с презентациями о направлениях творческой деятельности – театральное искусство, художественное, музыкальное; о выдающихся деятелях в разных сферах искусства; о продуктах творческой деятельности людей, их ценности и назначении.</w:t>
            </w:r>
          </w:p>
        </w:tc>
        <w:tc>
          <w:tcPr>
            <w:tcW w:w="8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Педагоги ДМЦ «Североморец»</w:t>
            </w:r>
          </w:p>
        </w:tc>
      </w:tr>
      <w:tr w:rsidR="00746A9F" w:rsidRPr="00746A9F" w:rsidTr="00FC1D4A">
        <w:trPr>
          <w:trHeight w:val="406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3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творческих экспериментальных площадок «Я художник», «Песня в моей душе», «Танцор-диско», «О сцена, о театр!». </w:t>
            </w:r>
            <w:proofErr w:type="gramEnd"/>
          </w:p>
        </w:tc>
        <w:tc>
          <w:tcPr>
            <w:tcW w:w="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273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3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КВН «Давайте посмеёмся!» - дружеская встреча отрядных команд.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575"/>
        </w:trPr>
        <w:tc>
          <w:tcPr>
            <w:tcW w:w="10031" w:type="dxa"/>
            <w:gridSpan w:val="20"/>
            <w:vAlign w:val="center"/>
          </w:tcPr>
          <w:p w:rsidR="00746A9F" w:rsidRPr="00746A9F" w:rsidRDefault="00746A9F" w:rsidP="00ED7F7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0198" cy="268941"/>
                  <wp:effectExtent l="19050" t="0" r="3202" b="0"/>
                  <wp:docPr id="3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8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D7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«Изучай науки срочно, будешь умным – это точно!» </w:t>
            </w:r>
            <w:r w:rsidRPr="00746A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0198" cy="268941"/>
                  <wp:effectExtent l="19050" t="0" r="3202" b="0"/>
                  <wp:docPr id="19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8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A9F" w:rsidRPr="00746A9F" w:rsidTr="00FC1D4A">
        <w:trPr>
          <w:trHeight w:val="539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4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Беседы с презентациями об областях науки (математика, физика, химия, астрономия), их значении в жизни человека, выдающиеся деятели в разных областях науки. Просмотр по теме выпусков 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«Галилео».</w:t>
            </w:r>
          </w:p>
        </w:tc>
        <w:tc>
          <w:tcPr>
            <w:tcW w:w="81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88204" cy="268941"/>
                  <wp:effectExtent l="19050" t="0" r="0" b="0"/>
                  <wp:docPr id="31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3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0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Педагоги ДЮЦ</w:t>
            </w:r>
          </w:p>
        </w:tc>
      </w:tr>
      <w:tr w:rsidR="00746A9F" w:rsidRPr="00746A9F" w:rsidTr="00FC1D4A">
        <w:trPr>
          <w:trHeight w:val="489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4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Мероприятия, посвященные 350-летию со дня рождения Петра 1 (познавательные беседы, просмотр познавательных фильмов, изучение заслуг Петра 1 в истории России)</w:t>
            </w:r>
          </w:p>
        </w:tc>
        <w:tc>
          <w:tcPr>
            <w:tcW w:w="8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204" cy="268941"/>
                  <wp:effectExtent l="19050" t="0" r="0" b="0"/>
                  <wp:docPr id="34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3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317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4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Детская научная лаборатория «</w:t>
            </w:r>
            <w:proofErr w:type="spell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Знайки</w:t>
            </w:r>
            <w:proofErr w:type="spell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» - проведение элементарных опытов с водой, красками, мылом, бумагой. </w:t>
            </w:r>
          </w:p>
        </w:tc>
        <w:tc>
          <w:tcPr>
            <w:tcW w:w="8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143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4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Шоу мыльных пузырей - изготовление с детьми мыльных пузырей.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482"/>
        </w:trPr>
        <w:tc>
          <w:tcPr>
            <w:tcW w:w="10031" w:type="dxa"/>
            <w:gridSpan w:val="20"/>
            <w:shd w:val="clear" w:color="auto" w:fill="FF0000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«С чего начинается Родина…»</w:t>
            </w:r>
          </w:p>
        </w:tc>
      </w:tr>
      <w:tr w:rsidR="00746A9F" w:rsidRPr="00746A9F" w:rsidTr="00FC1D4A">
        <w:trPr>
          <w:trHeight w:val="570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5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Музейные экскурсии «Природа Архангельской области», «Музейная субмарина», «Город тот дорог», «Русский северный дом», «Город Северодвинск», «Рождение города» и др.</w:t>
            </w:r>
          </w:p>
        </w:tc>
        <w:tc>
          <w:tcPr>
            <w:tcW w:w="81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90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204" cy="268941"/>
                  <wp:effectExtent l="19050" t="0" r="0" b="0"/>
                  <wp:docPr id="39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3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Педагоги ДМЦ «Североморец»</w:t>
            </w:r>
          </w:p>
        </w:tc>
      </w:tr>
      <w:tr w:rsidR="00746A9F" w:rsidRPr="00746A9F" w:rsidTr="00FC1D4A">
        <w:trPr>
          <w:trHeight w:val="254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5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празднованию Дня России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343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5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 – изготовление творческих работ на тему «Россия будущего» (любые техники изображения).</w:t>
            </w:r>
          </w:p>
        </w:tc>
        <w:tc>
          <w:tcPr>
            <w:tcW w:w="81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585"/>
        </w:trPr>
        <w:tc>
          <w:tcPr>
            <w:tcW w:w="10031" w:type="dxa"/>
            <w:gridSpan w:val="20"/>
            <w:shd w:val="clear" w:color="auto" w:fill="C6D9F1" w:themeFill="text2" w:themeFillTint="33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«Дружба крепкая не сломается!»</w:t>
            </w:r>
          </w:p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В течение недели работает «Почта дружбы» - написание и доставка писем дружбы.</w:t>
            </w:r>
          </w:p>
        </w:tc>
      </w:tr>
      <w:tr w:rsidR="00746A9F" w:rsidRPr="00746A9F" w:rsidTr="00FC1D4A">
        <w:trPr>
          <w:trHeight w:val="172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6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Беседы по сюжетам мультфильмов о дружбе, ссорах, предательстве, одиночестве.</w:t>
            </w:r>
          </w:p>
        </w:tc>
        <w:tc>
          <w:tcPr>
            <w:tcW w:w="79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1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204" cy="268941"/>
                  <wp:effectExtent l="19050" t="0" r="0" b="0"/>
                  <wp:docPr id="40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3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ДЮЦ</w:t>
            </w:r>
          </w:p>
        </w:tc>
      </w:tr>
      <w:tr w:rsidR="00746A9F" w:rsidRPr="00746A9F" w:rsidTr="00FC1D4A">
        <w:trPr>
          <w:trHeight w:val="589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6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Игротека - игры (в помещении, на улице), направленные на установление и укрепление доверительных отношений, повышению самооценки, сплочению коллектива.</w:t>
            </w:r>
          </w:p>
        </w:tc>
        <w:tc>
          <w:tcPr>
            <w:tcW w:w="7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427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6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 – изготовление творческих работ на тему «Мой друг» / «Мои друзья» (любые техники изображения).</w:t>
            </w:r>
          </w:p>
        </w:tc>
        <w:tc>
          <w:tcPr>
            <w:tcW w:w="79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405"/>
        </w:trPr>
        <w:tc>
          <w:tcPr>
            <w:tcW w:w="10031" w:type="dxa"/>
            <w:gridSpan w:val="20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«Любить учитесь у животных»</w:t>
            </w:r>
          </w:p>
        </w:tc>
      </w:tr>
      <w:tr w:rsidR="00746A9F" w:rsidRPr="00746A9F" w:rsidTr="00FC1D4A">
        <w:trPr>
          <w:trHeight w:val="781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7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значении домашних животных для человека, их любви и преданности, о значении человека в жизни животных (забота, дружба, любовь) и последствиях безответственного отношения человека к животному. Интерактивная игра по станциям «Наш дом </w:t>
            </w:r>
            <w:proofErr w:type="gram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рирода».</w:t>
            </w:r>
          </w:p>
        </w:tc>
        <w:tc>
          <w:tcPr>
            <w:tcW w:w="78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28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204" cy="268941"/>
                  <wp:effectExtent l="19050" t="0" r="0" b="0"/>
                  <wp:docPr id="43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3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Приют «4 лапы»</w:t>
            </w:r>
          </w:p>
        </w:tc>
      </w:tr>
      <w:tr w:rsidR="00746A9F" w:rsidRPr="00746A9F" w:rsidTr="00FC1D4A">
        <w:trPr>
          <w:trHeight w:val="423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7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Акция безвозмездной помощи приютам животных «На руку, друг!». С посещением приюта бездомных животных.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557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7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мастерская – изготовление творческих работ на тему  «Мой питомец» (любые техники изображения). Оформление стенда с рассказами детей </w:t>
            </w:r>
            <w:proofErr w:type="gram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их питомцах с рисунками, фото.</w:t>
            </w:r>
          </w:p>
        </w:tc>
        <w:tc>
          <w:tcPr>
            <w:tcW w:w="78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465"/>
        </w:trPr>
        <w:tc>
          <w:tcPr>
            <w:tcW w:w="10031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«Люди мира»</w:t>
            </w:r>
          </w:p>
        </w:tc>
      </w:tr>
      <w:tr w:rsidR="00746A9F" w:rsidRPr="00746A9F" w:rsidTr="00FC1D4A">
        <w:trPr>
          <w:trHeight w:val="557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8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Беседа с презентацией (видео) о различиях между людьми в мире (национальность, религия, пол, происхождение, разные поколения). Обсуждение понятий «мир», «война», «уважение», «дружба».</w:t>
            </w:r>
          </w:p>
        </w:tc>
        <w:tc>
          <w:tcPr>
            <w:tcW w:w="82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Педагоги ДЮЦ</w:t>
            </w:r>
          </w:p>
        </w:tc>
      </w:tr>
      <w:tr w:rsidR="00746A9F" w:rsidRPr="00746A9F" w:rsidTr="00FC1D4A">
        <w:trPr>
          <w:trHeight w:val="281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8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«Летняя игротека»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– популярные подвижные игры народов мира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414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8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 – изготовление творческих работ на тему «Словно радуги цвета, мы едины навсегда!»  (любые техники изображения).</w:t>
            </w:r>
          </w:p>
        </w:tc>
        <w:tc>
          <w:tcPr>
            <w:tcW w:w="82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419"/>
        </w:trPr>
        <w:tc>
          <w:tcPr>
            <w:tcW w:w="10031" w:type="dxa"/>
            <w:gridSpan w:val="20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«Человек присяге верный – охраняет мир военный»</w:t>
            </w:r>
          </w:p>
        </w:tc>
      </w:tr>
      <w:tr w:rsidR="00746A9F" w:rsidRPr="00746A9F" w:rsidTr="00FC1D4A">
        <w:trPr>
          <w:trHeight w:val="355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9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Беседа с использованием презентаций, видео о родах российских войск, их предназначении, особенностях, форме.</w:t>
            </w:r>
          </w:p>
        </w:tc>
        <w:tc>
          <w:tcPr>
            <w:tcW w:w="82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Экскурсия в воинскую ракетную часть.</w:t>
            </w:r>
          </w:p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Педагоги ДМЦ «Североморец»</w:t>
            </w:r>
          </w:p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Педагоги ДЮЦ</w:t>
            </w:r>
          </w:p>
        </w:tc>
      </w:tr>
      <w:tr w:rsidR="00746A9F" w:rsidRPr="00746A9F" w:rsidTr="00FC1D4A">
        <w:trPr>
          <w:trHeight w:val="404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9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Игра по типу Зарницы «На страже Родины».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281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19"/>
              </w:numPr>
              <w:ind w:left="29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«Летняя игротека»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– подвижные / настольные, творческие игры по желанию детей.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313"/>
        </w:trPr>
        <w:tc>
          <w:tcPr>
            <w:tcW w:w="10031" w:type="dxa"/>
            <w:gridSpan w:val="20"/>
            <w:shd w:val="clear" w:color="auto" w:fill="00B0F0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«Территория здоровья»</w:t>
            </w:r>
          </w:p>
        </w:tc>
      </w:tr>
      <w:tr w:rsidR="00746A9F" w:rsidRPr="00746A9F" w:rsidTr="00FC1D4A">
        <w:trPr>
          <w:trHeight w:val="420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2"/>
              </w:numPr>
              <w:ind w:left="2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Игра-исследование «Юный натуралист» - изучение растений на территории школы, оформление Зеленого дневника.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9783" cy="268941"/>
                  <wp:effectExtent l="19050" t="0" r="0" b="0"/>
                  <wp:docPr id="47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22" cy="267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</w:tr>
      <w:tr w:rsidR="00746A9F" w:rsidRPr="00746A9F" w:rsidTr="00FC1D4A">
        <w:trPr>
          <w:trHeight w:val="281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2"/>
              </w:numPr>
              <w:ind w:left="2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«Здоровячки» - викторина + эстафета на тему ЗОЖ и спорта.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258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2"/>
              </w:numPr>
              <w:ind w:left="2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«Летняя игротека»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– подвижные / настольные игры по желанию детей.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364"/>
        </w:trPr>
        <w:tc>
          <w:tcPr>
            <w:tcW w:w="10031" w:type="dxa"/>
            <w:gridSpan w:val="20"/>
            <w:shd w:val="clear" w:color="auto" w:fill="FF0000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«По страницам памяти»</w:t>
            </w:r>
          </w:p>
        </w:tc>
      </w:tr>
      <w:tr w:rsidR="00746A9F" w:rsidRPr="00746A9F" w:rsidTr="00FC1D4A">
        <w:trPr>
          <w:trHeight w:val="509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1"/>
              </w:numPr>
              <w:ind w:left="2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книги / стенда с портретами родственников детей, имеющих отношение </w:t>
            </w:r>
            <w:proofErr w:type="gram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ВОВ (участники боевых действий, находившиеся в блокаде Ленинграда, дети ВОВ, труженики тыла и др.) с короткими рассказами о них.</w:t>
            </w:r>
          </w:p>
        </w:tc>
        <w:tc>
          <w:tcPr>
            <w:tcW w:w="1715" w:type="dxa"/>
            <w:gridSpan w:val="18"/>
            <w:tcBorders>
              <w:bottom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Педагоги ДМЦ «Североморец»</w:t>
            </w:r>
          </w:p>
        </w:tc>
      </w:tr>
      <w:tr w:rsidR="00746A9F" w:rsidRPr="00746A9F" w:rsidTr="00FC1D4A">
        <w:trPr>
          <w:trHeight w:val="521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1"/>
              </w:numPr>
              <w:ind w:left="2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Посещение музейных экскурсий / выставок «</w:t>
            </w:r>
            <w:proofErr w:type="spell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Молотовск</w:t>
            </w:r>
            <w:proofErr w:type="spell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в годы войны», «Детство, опаленное войной». Посещение кинотеатров г</w:t>
            </w:r>
            <w:proofErr w:type="gram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еверодвинска с целью просмотра фильмов по теме.</w:t>
            </w:r>
          </w:p>
        </w:tc>
        <w:tc>
          <w:tcPr>
            <w:tcW w:w="7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204" cy="268941"/>
                  <wp:effectExtent l="19050" t="0" r="0" b="0"/>
                  <wp:docPr id="49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3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385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1"/>
              </w:numPr>
              <w:ind w:left="2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«Летняя игротека»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– подвижные / настольные, творческие игры по выбору детей.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333"/>
        </w:trPr>
        <w:tc>
          <w:tcPr>
            <w:tcW w:w="10031" w:type="dxa"/>
            <w:gridSpan w:val="20"/>
            <w:shd w:val="clear" w:color="auto" w:fill="FF0000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«Тревога встала над страной…»</w:t>
            </w:r>
          </w:p>
        </w:tc>
      </w:tr>
      <w:tr w:rsidR="00746A9F" w:rsidRPr="00746A9F" w:rsidTr="00FC1D4A">
        <w:trPr>
          <w:trHeight w:val="411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0"/>
              </w:numPr>
              <w:ind w:left="297" w:hanging="284"/>
              <w:rPr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Торжественный митинг, посвященный дню начала ВОВ.</w:t>
            </w:r>
          </w:p>
          <w:p w:rsidR="00746A9F" w:rsidRPr="00746A9F" w:rsidRDefault="00746A9F" w:rsidP="00FC1D4A">
            <w:pPr>
              <w:pStyle w:val="a8"/>
              <w:numPr>
                <w:ilvl w:val="0"/>
                <w:numId w:val="20"/>
              </w:numPr>
              <w:ind w:left="297" w:hanging="284"/>
              <w:rPr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«Радуга на асфальте» - рисование на асфальте мелками.</w:t>
            </w:r>
          </w:p>
        </w:tc>
        <w:tc>
          <w:tcPr>
            <w:tcW w:w="82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Педагоги ДМЦ «Североморец»</w:t>
            </w:r>
          </w:p>
        </w:tc>
      </w:tr>
      <w:tr w:rsidR="00746A9F" w:rsidRPr="00746A9F" w:rsidTr="00FC1D4A">
        <w:trPr>
          <w:trHeight w:val="273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0"/>
              </w:numPr>
              <w:ind w:left="2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Акция «Дарим улыбки» - вручение листовок с лозунгами о дружбе, мире, доброте, семье и др. жителям микрорайона.</w:t>
            </w:r>
          </w:p>
        </w:tc>
        <w:tc>
          <w:tcPr>
            <w:tcW w:w="82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276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0"/>
              </w:numPr>
              <w:ind w:left="297" w:hanging="284"/>
              <w:rPr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«Летняя игротека»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– подвижные / настольные, творческие игры по желанию детей.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415"/>
        </w:trPr>
        <w:tc>
          <w:tcPr>
            <w:tcW w:w="10031" w:type="dxa"/>
            <w:gridSpan w:val="20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0198" cy="268941"/>
                  <wp:effectExtent l="19050" t="0" r="3202" b="0"/>
                  <wp:docPr id="20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8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D7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>Книжкины</w:t>
            </w:r>
            <w:proofErr w:type="spellEnd"/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друзья» </w:t>
            </w:r>
            <w:r w:rsidRPr="00746A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0198" cy="268941"/>
                  <wp:effectExtent l="19050" t="0" r="3202" b="0"/>
                  <wp:docPr id="21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8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466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3"/>
              </w:numPr>
              <w:ind w:left="297" w:hanging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«Моя любимая книга» с коротким рассказом о любимой книге. «Сборник сочинений» - дети сочиняют сказки, рассказы, стихи.</w:t>
            </w:r>
          </w:p>
        </w:tc>
        <w:tc>
          <w:tcPr>
            <w:tcW w:w="86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746A9F" w:rsidRPr="00746A9F" w:rsidRDefault="00746A9F" w:rsidP="00FC1D4A">
            <w:pPr>
              <w:pStyle w:val="a8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204" cy="268941"/>
                  <wp:effectExtent l="19050" t="0" r="0" b="0"/>
                  <wp:docPr id="53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3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Экскурсия в Книжный магазин</w:t>
            </w:r>
          </w:p>
        </w:tc>
      </w:tr>
      <w:tr w:rsidR="00746A9F" w:rsidRPr="00746A9F" w:rsidTr="00FC1D4A">
        <w:trPr>
          <w:trHeight w:val="416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3"/>
              </w:numPr>
              <w:ind w:left="297" w:hanging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 – изготовление творческих работ на тему «Сказочные герои наших дней» (любые техники изображения).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9F" w:rsidRPr="00746A9F" w:rsidTr="00FC1D4A">
        <w:trPr>
          <w:trHeight w:val="279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3"/>
              </w:numPr>
              <w:ind w:left="29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«Летняя игротека»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– подвижные / настольные игры по желанию детей.</w:t>
            </w: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9F" w:rsidRPr="00746A9F" w:rsidTr="00FC1D4A">
        <w:trPr>
          <w:trHeight w:val="451"/>
        </w:trPr>
        <w:tc>
          <w:tcPr>
            <w:tcW w:w="10031" w:type="dxa"/>
            <w:gridSpan w:val="20"/>
            <w:shd w:val="clear" w:color="auto" w:fill="FF6600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>24.06.2022«Знать об этом должен каждый: Безопасность – это важно!»</w:t>
            </w:r>
          </w:p>
        </w:tc>
      </w:tr>
      <w:tr w:rsidR="00746A9F" w:rsidRPr="00746A9F" w:rsidTr="00FC1D4A">
        <w:trPr>
          <w:trHeight w:val="376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5"/>
              </w:numPr>
              <w:ind w:left="2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Экскурсия в пожарную часть. Беседы с инспектором ГИБДД, сотрудником пожарной части.</w:t>
            </w:r>
          </w:p>
        </w:tc>
        <w:tc>
          <w:tcPr>
            <w:tcW w:w="1715" w:type="dxa"/>
            <w:gridSpan w:val="18"/>
            <w:tcBorders>
              <w:bottom w:val="single" w:sz="4" w:space="0" w:color="auto"/>
            </w:tcBorders>
            <w:shd w:val="clear" w:color="auto" w:fill="FF66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Инспектор ГИБДД, сотрудник пожарной части.</w:t>
            </w:r>
          </w:p>
        </w:tc>
      </w:tr>
      <w:tr w:rsidR="00746A9F" w:rsidRPr="00746A9F" w:rsidTr="00FC1D4A">
        <w:trPr>
          <w:trHeight w:val="423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5"/>
              </w:numPr>
              <w:ind w:left="2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Викторина «Вопросы безопасности» (по аналогии с телевизионной передачей «Своя игра»).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204" cy="268941"/>
                  <wp:effectExtent l="19050" t="0" r="0" b="0"/>
                  <wp:docPr id="55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3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273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5"/>
              </w:numPr>
              <w:ind w:left="29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«Летняя игротека»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– подвижные / настольные игры по желанию детей. 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569"/>
        </w:trPr>
        <w:tc>
          <w:tcPr>
            <w:tcW w:w="10031" w:type="dxa"/>
            <w:gridSpan w:val="20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«День веселой молодежи»</w:t>
            </w:r>
          </w:p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День посвящен юмору, шуткам, играм.</w:t>
            </w:r>
          </w:p>
        </w:tc>
      </w:tr>
      <w:tr w:rsidR="00746A9F" w:rsidRPr="00746A9F" w:rsidTr="00FC1D4A">
        <w:trPr>
          <w:trHeight w:val="587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7"/>
              </w:numPr>
              <w:ind w:left="297" w:hanging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Акция – </w:t>
            </w:r>
            <w:proofErr w:type="spell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«Одеваясь, поспешил и вокруг всех насмешил» - все приходят смешно и несуразно одетыми. Игра «Крокодил» (на основе пантомимы, жестов, движений).</w:t>
            </w:r>
          </w:p>
        </w:tc>
        <w:tc>
          <w:tcPr>
            <w:tcW w:w="86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46A9F" w:rsidRPr="00746A9F" w:rsidRDefault="00746A9F" w:rsidP="00FC1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Сотрудники Молодежного центра</w:t>
            </w:r>
          </w:p>
        </w:tc>
      </w:tr>
      <w:tr w:rsidR="00746A9F" w:rsidRPr="00746A9F" w:rsidTr="00FC1D4A">
        <w:trPr>
          <w:trHeight w:val="270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7"/>
              </w:numPr>
              <w:ind w:left="297" w:hanging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Просмотр комедийных фильмов и мультфильмов.</w:t>
            </w:r>
          </w:p>
        </w:tc>
        <w:tc>
          <w:tcPr>
            <w:tcW w:w="17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9F" w:rsidRPr="00746A9F" w:rsidTr="00FC1D4A">
        <w:trPr>
          <w:trHeight w:val="306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7"/>
              </w:numPr>
              <w:ind w:left="297" w:hanging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«Очень весёлые старты»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- юмористическая встреча-соревнование.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9F" w:rsidRPr="00746A9F" w:rsidTr="00FC1D4A">
        <w:trPr>
          <w:trHeight w:val="391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7"/>
              </w:numPr>
              <w:ind w:left="297" w:hanging="2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Подведение итогов дня  «Время впечатлений». Анкетирование на предмет выявление удовлетворенности ребенка от посещения ДОЛ «Радуга детства».</w:t>
            </w:r>
          </w:p>
        </w:tc>
        <w:tc>
          <w:tcPr>
            <w:tcW w:w="86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8204" cy="268941"/>
                  <wp:effectExtent l="19050" t="0" r="0" b="0"/>
                  <wp:docPr id="58" name="Рисунок 1" descr="C:\Users\hp\Desktop\ЛЕНА\ЛАГЕРЬ\ДОЛ 22\6e5c76e8c0a0db7b3cdbabe627c928a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p\Desktop\ЛЕНА\ЛАГЕРЬ\ДОЛ 22\6e5c76e8c0a0db7b3cdbabe627c92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3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9F" w:rsidRPr="00746A9F" w:rsidTr="00FC1D4A">
        <w:trPr>
          <w:trHeight w:val="360"/>
        </w:trPr>
        <w:tc>
          <w:tcPr>
            <w:tcW w:w="10031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46A9F" w:rsidRPr="00746A9F" w:rsidRDefault="00ED7F76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A9F"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«Пришла пора прощаться»</w:t>
            </w:r>
          </w:p>
        </w:tc>
      </w:tr>
      <w:tr w:rsidR="00746A9F" w:rsidRPr="00746A9F" w:rsidTr="00FC1D4A">
        <w:trPr>
          <w:trHeight w:val="362"/>
        </w:trPr>
        <w:tc>
          <w:tcPr>
            <w:tcW w:w="6476" w:type="dxa"/>
            <w:tcBorders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6"/>
              </w:numPr>
              <w:ind w:left="297" w:hanging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«Летняя игротека»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– подвижные / настольные, творческие игры по желанию детей</w:t>
            </w:r>
          </w:p>
        </w:tc>
        <w:tc>
          <w:tcPr>
            <w:tcW w:w="1715" w:type="dxa"/>
            <w:gridSpan w:val="1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691"/>
        </w:trPr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6"/>
              </w:numPr>
              <w:ind w:left="297" w:hanging="29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закрытию смены, подведение итогов (</w:t>
            </w:r>
            <w:proofErr w:type="spell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номинирование</w:t>
            </w:r>
            <w:proofErr w:type="spell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отрядов «Самый дружный отряд», «Самый активный отряд», «Самый скромный отряд» и т.д.), награждение победителей прошедших конкурсов, выставок, викторин и т.д.</w:t>
            </w:r>
            <w:proofErr w:type="gramEnd"/>
          </w:p>
        </w:tc>
        <w:tc>
          <w:tcPr>
            <w:tcW w:w="106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A9F" w:rsidRPr="00746A9F" w:rsidTr="00FC1D4A">
        <w:trPr>
          <w:trHeight w:val="420"/>
        </w:trPr>
        <w:tc>
          <w:tcPr>
            <w:tcW w:w="6476" w:type="dxa"/>
            <w:tcBorders>
              <w:top w:val="single" w:sz="4" w:space="0" w:color="auto"/>
            </w:tcBorders>
          </w:tcPr>
          <w:p w:rsidR="00746A9F" w:rsidRPr="00746A9F" w:rsidRDefault="00746A9F" w:rsidP="00FC1D4A">
            <w:pPr>
              <w:pStyle w:val="a8"/>
              <w:numPr>
                <w:ilvl w:val="0"/>
                <w:numId w:val="26"/>
              </w:numPr>
              <w:ind w:left="297" w:hanging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Художественная мастерская – рисование на тему «Мой отдых в Радуге детства»». Воробьиная дискотека.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7030A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7E5" w:rsidRDefault="00E177E5" w:rsidP="000E5E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A8A" w:rsidRDefault="00F82A8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3644" w:rsidRDefault="00FF3644" w:rsidP="000E5E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81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</w:rPr>
        <w:t>ЕЖИМ ДНЯ</w:t>
      </w:r>
    </w:p>
    <w:p w:rsidR="00365EDC" w:rsidRPr="007C5181" w:rsidRDefault="00365EDC" w:rsidP="000E5E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1968"/>
        <w:gridCol w:w="1818"/>
        <w:gridCol w:w="31"/>
        <w:gridCol w:w="1960"/>
        <w:gridCol w:w="2239"/>
      </w:tblGrid>
      <w:tr w:rsidR="00746A9F" w:rsidRPr="00746A9F" w:rsidTr="00FC1D4A">
        <w:trPr>
          <w:trHeight w:val="202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746A9F" w:rsidRPr="00746A9F" w:rsidTr="00FC1D4A">
        <w:trPr>
          <w:trHeight w:val="147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8:30 – 9:00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Приём детей, проведение инструктажей.</w:t>
            </w:r>
          </w:p>
        </w:tc>
      </w:tr>
      <w:tr w:rsidR="00746A9F" w:rsidRPr="00746A9F" w:rsidTr="00FC1D4A">
        <w:trPr>
          <w:trHeight w:val="93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9:00 – 9:20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на улице. При неблагоприятных погодных условиях – в зале.</w:t>
            </w:r>
          </w:p>
        </w:tc>
      </w:tr>
      <w:tr w:rsidR="00746A9F" w:rsidRPr="00746A9F" w:rsidTr="00FC1D4A">
        <w:trPr>
          <w:trHeight w:val="182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9:20 – 9:40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 (гигиенические процедуры, переодевание). Завтрак.</w:t>
            </w:r>
          </w:p>
        </w:tc>
      </w:tr>
      <w:tr w:rsidR="00746A9F" w:rsidRPr="00746A9F" w:rsidTr="00FC1D4A">
        <w:trPr>
          <w:trHeight w:val="127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9:40 – 11:30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Мероприятия по плану работы отрядов + дежурство «Цветочная клумба»</w:t>
            </w:r>
          </w:p>
        </w:tc>
      </w:tr>
      <w:tr w:rsidR="00746A9F" w:rsidRPr="00746A9F" w:rsidTr="00FC1D4A">
        <w:trPr>
          <w:trHeight w:val="701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Отряд «</w:t>
            </w:r>
            <w:proofErr w:type="spell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Здоровячок</w:t>
            </w:r>
            <w:proofErr w:type="spell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» - посещение Отделения Восстановительного лечения</w:t>
            </w:r>
          </w:p>
        </w:tc>
        <w:tc>
          <w:tcPr>
            <w:tcW w:w="1851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Отряд «</w:t>
            </w:r>
            <w:r w:rsidRPr="00746A9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46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6A9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love</w:t>
            </w: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» - по освоению английского языка</w:t>
            </w:r>
          </w:p>
        </w:tc>
        <w:tc>
          <w:tcPr>
            <w:tcW w:w="2021" w:type="dxa"/>
            <w:gridSpan w:val="2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Отряд «</w:t>
            </w:r>
            <w:proofErr w:type="spell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Речевичок</w:t>
            </w:r>
            <w:proofErr w:type="spell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» - мероприятия коррекционно-развивающего цикла с учителем-логопедом</w:t>
            </w:r>
          </w:p>
        </w:tc>
        <w:tc>
          <w:tcPr>
            <w:tcW w:w="2263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Отряд «Улыбка» - мероприятия социально-коммуникативного характера с педагогом-психологом.</w:t>
            </w:r>
          </w:p>
        </w:tc>
      </w:tr>
      <w:tr w:rsidR="00746A9F" w:rsidRPr="00746A9F" w:rsidTr="00FC1D4A">
        <w:trPr>
          <w:trHeight w:val="189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11:30 – 13:00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Мероприятия по плану работы ДОЛ «Радуга детства»</w:t>
            </w:r>
          </w:p>
        </w:tc>
      </w:tr>
      <w:tr w:rsidR="00746A9F" w:rsidRPr="00746A9F" w:rsidTr="00FC1D4A">
        <w:trPr>
          <w:trHeight w:val="189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13:00 – 13:30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Подготовка к обеду (гигиенические процедуры, переодевание). Обед.</w:t>
            </w:r>
          </w:p>
        </w:tc>
      </w:tr>
      <w:tr w:rsidR="00746A9F" w:rsidRPr="00746A9F" w:rsidTr="00FC1D4A">
        <w:trPr>
          <w:trHeight w:val="136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13:30 – 14:00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Книжкины</w:t>
            </w:r>
            <w:proofErr w:type="spellEnd"/>
            <w:r w:rsidRPr="00746A9F">
              <w:rPr>
                <w:rFonts w:ascii="Times New Roman" w:hAnsi="Times New Roman" w:cs="Times New Roman"/>
                <w:sz w:val="20"/>
                <w:szCs w:val="20"/>
              </w:rPr>
              <w:t xml:space="preserve"> минутки» - посещение библиотеки, книжных уголков отряда (чтение).</w:t>
            </w:r>
          </w:p>
        </w:tc>
      </w:tr>
      <w:tr w:rsidR="00746A9F" w:rsidRPr="00746A9F" w:rsidTr="00FC1D4A">
        <w:trPr>
          <w:trHeight w:val="223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14:00 – 15:30</w:t>
            </w:r>
          </w:p>
        </w:tc>
        <w:tc>
          <w:tcPr>
            <w:tcW w:w="3685" w:type="dxa"/>
            <w:gridSpan w:val="3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Тихий час для детей 8-9 лет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Работа по плану отряда: конкурсы, викторины, игры на свежем воздухе, просмотр видеофильмов, экскурсии, пешие прогулки.</w:t>
            </w:r>
          </w:p>
        </w:tc>
      </w:tr>
      <w:tr w:rsidR="00746A9F" w:rsidRPr="00746A9F" w:rsidTr="00FC1D4A">
        <w:trPr>
          <w:trHeight w:val="141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15:30 – 16:00</w:t>
            </w:r>
          </w:p>
        </w:tc>
        <w:tc>
          <w:tcPr>
            <w:tcW w:w="3685" w:type="dxa"/>
            <w:gridSpan w:val="3"/>
            <w:vAlign w:val="center"/>
          </w:tcPr>
          <w:p w:rsidR="00746A9F" w:rsidRPr="00746A9F" w:rsidRDefault="00746A9F" w:rsidP="00FC1D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Подъём, гигиенические процедуры.</w:t>
            </w:r>
          </w:p>
        </w:tc>
        <w:tc>
          <w:tcPr>
            <w:tcW w:w="4253" w:type="dxa"/>
            <w:gridSpan w:val="2"/>
            <w:vMerge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A9F" w:rsidRPr="00746A9F" w:rsidTr="00FC1D4A">
        <w:trPr>
          <w:trHeight w:val="89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16:00 – 16:20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полднику. Полдник.</w:t>
            </w:r>
          </w:p>
        </w:tc>
      </w:tr>
      <w:tr w:rsidR="00746A9F" w:rsidRPr="00746A9F" w:rsidTr="00FC1D4A">
        <w:trPr>
          <w:trHeight w:val="177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16:20 – 17:40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Мероприятия по плану работы отрядов + наставничество «Старший друг» в «Летней игротеке»</w:t>
            </w:r>
          </w:p>
        </w:tc>
      </w:tr>
      <w:tr w:rsidR="00746A9F" w:rsidRPr="00746A9F" w:rsidTr="00FC1D4A">
        <w:trPr>
          <w:trHeight w:val="122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17:40 – 18:00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Подведение итогов дня. Уборка отрядных кабинетов. Инструктаж по ПДД. Сбор детей домой.</w:t>
            </w:r>
          </w:p>
        </w:tc>
      </w:tr>
      <w:tr w:rsidR="00746A9F" w:rsidRPr="00746A9F" w:rsidTr="00FC1D4A">
        <w:trPr>
          <w:trHeight w:val="122"/>
        </w:trPr>
        <w:tc>
          <w:tcPr>
            <w:tcW w:w="2127" w:type="dxa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938" w:type="dxa"/>
            <w:gridSpan w:val="5"/>
            <w:vAlign w:val="center"/>
          </w:tcPr>
          <w:p w:rsidR="00746A9F" w:rsidRPr="00746A9F" w:rsidRDefault="00746A9F" w:rsidP="00FC1D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46A9F">
              <w:rPr>
                <w:rFonts w:ascii="Times New Roman" w:hAnsi="Times New Roman" w:cs="Times New Roman"/>
                <w:sz w:val="20"/>
                <w:szCs w:val="20"/>
              </w:rPr>
              <w:t>Уход детей домой.</w:t>
            </w:r>
          </w:p>
        </w:tc>
      </w:tr>
    </w:tbl>
    <w:p w:rsidR="00F82A8A" w:rsidRDefault="00F82A8A" w:rsidP="00FF364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3644" w:rsidRPr="00F82A8A" w:rsidRDefault="000E5E9E" w:rsidP="00FF364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F3644" w:rsidRPr="00F82A8A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FF3644" w:rsidRPr="00F82A8A" w:rsidRDefault="00FF3644" w:rsidP="000E5E9E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5E9E" w:rsidRPr="00F82A8A" w:rsidRDefault="000E5E9E" w:rsidP="000E5E9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sz w:val="24"/>
          <w:szCs w:val="24"/>
          <w:lang w:eastAsia="ru-RU"/>
        </w:rPr>
        <w:t>Кадровый состав:</w:t>
      </w:r>
    </w:p>
    <w:p w:rsidR="000E5E9E" w:rsidRPr="00F82A8A" w:rsidRDefault="000E5E9E" w:rsidP="000E5E9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1. Начальник лагеря.</w:t>
      </w:r>
    </w:p>
    <w:p w:rsidR="000E5E9E" w:rsidRPr="00F82A8A" w:rsidRDefault="000E5E9E" w:rsidP="000E5E9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2. Воспитатели.</w:t>
      </w:r>
    </w:p>
    <w:p w:rsidR="000E5E9E" w:rsidRPr="00F82A8A" w:rsidRDefault="000E5E9E" w:rsidP="000E5E9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3. Инструктор по физическому воспитанию.</w:t>
      </w:r>
    </w:p>
    <w:p w:rsidR="000E5E9E" w:rsidRPr="00F82A8A" w:rsidRDefault="000E5E9E" w:rsidP="000E5E9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4. Педагог-организатор.</w:t>
      </w:r>
    </w:p>
    <w:p w:rsidR="000E5E9E" w:rsidRPr="00F82A8A" w:rsidRDefault="000E5E9E" w:rsidP="000E5E9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5. Медицинский работник.</w:t>
      </w:r>
    </w:p>
    <w:p w:rsidR="000E5E9E" w:rsidRPr="00F82A8A" w:rsidRDefault="000E5E9E" w:rsidP="000E5E9E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 Педагогический коллектив представлен педагогами МАОУ «СОШ № 3» – людьми - единомышленниками, имеющими опыт работы с детьми в летних оздоровительных лагерях дневного пребывания.</w:t>
      </w:r>
    </w:p>
    <w:p w:rsidR="000E5E9E" w:rsidRPr="00F82A8A" w:rsidRDefault="000E5E9E" w:rsidP="000E5E9E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Для проведения спортивных мероприятий, мониторинга состояния здоровья организуется сотрудничество инструктора по физической культуре и медицинского работника.</w:t>
      </w:r>
    </w:p>
    <w:p w:rsidR="000E5E9E" w:rsidRPr="00F82A8A" w:rsidRDefault="000E5E9E" w:rsidP="000E5E9E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74DE" w:rsidRPr="00F82A8A" w:rsidRDefault="00792F30" w:rsidP="007D2C7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</w:t>
      </w:r>
      <w:r w:rsidR="009B74DE"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обеспечение</w:t>
      </w: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329C" w:rsidRPr="00F82A8A" w:rsidRDefault="00CC329C" w:rsidP="008A415B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Материально-техническая база для работы лагеря формируется исходя из возможностей МАОУ «СОШ №3»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и включает следующие элементы:</w:t>
      </w:r>
    </w:p>
    <w:p w:rsidR="009563D3" w:rsidRPr="00F82A8A" w:rsidRDefault="009563D3" w:rsidP="008A415B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Здание и территория: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игровые комнаты (4 кабинета);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спальни для младшего отряда (4 кабинета);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большой спортивный зал;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малый спортивный зал;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туалеты, душевые;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актовый зал;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библиотека;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столовая;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спортивная площадка;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игровая площадка.</w:t>
      </w:r>
      <w:proofErr w:type="gramEnd"/>
    </w:p>
    <w:p w:rsidR="008A415B" w:rsidRPr="00F82A8A" w:rsidRDefault="009563D3" w:rsidP="008A415B">
      <w:pPr>
        <w:pStyle w:val="a8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Бытовые предметы: 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столы и стулья в необходимом количестве;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кровати;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матрасы, постельное белье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предметы гигиены.</w:t>
      </w:r>
    </w:p>
    <w:p w:rsidR="008A415B" w:rsidRPr="00F82A8A" w:rsidRDefault="00CC329C" w:rsidP="008A415B">
      <w:pPr>
        <w:pStyle w:val="a8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Аппаратура: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мультимедийн</w:t>
      </w:r>
      <w:r w:rsidR="009563D3" w:rsidRPr="00F82A8A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</w:t>
      </w:r>
      <w:r w:rsidR="009563D3" w:rsidRPr="00F82A8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ноутбук</w:t>
      </w:r>
      <w:r w:rsidR="009563D3" w:rsidRPr="00F82A8A">
        <w:rPr>
          <w:rFonts w:ascii="Times New Roman" w:hAnsi="Times New Roman" w:cs="Times New Roman"/>
          <w:sz w:val="24"/>
          <w:szCs w:val="24"/>
          <w:lang w:eastAsia="ru-RU"/>
        </w:rPr>
        <w:t>и;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63D3" w:rsidRPr="00F82A8A">
        <w:rPr>
          <w:rFonts w:ascii="Times New Roman" w:hAnsi="Times New Roman" w:cs="Times New Roman"/>
          <w:sz w:val="24"/>
          <w:szCs w:val="24"/>
          <w:lang w:eastAsia="ru-RU"/>
        </w:rPr>
        <w:t>телевизор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415B" w:rsidRPr="00F82A8A" w:rsidRDefault="00CC329C" w:rsidP="008A415B">
      <w:pPr>
        <w:pStyle w:val="a8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Спортивный инвентарь: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баскетбольные и футбольные мячи;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волейбольные мячи;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бадминтон; скакалки, гимнастические обручи;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настольный теннис.</w:t>
      </w:r>
    </w:p>
    <w:p w:rsidR="008A415B" w:rsidRPr="00F82A8A" w:rsidRDefault="009563D3" w:rsidP="008A415B">
      <w:pPr>
        <w:pStyle w:val="a8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Игровой инвентарь</w:t>
      </w:r>
      <w:r w:rsidR="00CC329C" w:rsidRPr="00F82A8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329C" w:rsidRPr="00F82A8A">
        <w:rPr>
          <w:rFonts w:ascii="Times New Roman" w:hAnsi="Times New Roman" w:cs="Times New Roman"/>
          <w:sz w:val="24"/>
          <w:szCs w:val="24"/>
          <w:lang w:eastAsia="ru-RU"/>
        </w:rPr>
        <w:t>шашки, шахматы,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C329C" w:rsidRPr="00F82A8A">
        <w:rPr>
          <w:rFonts w:ascii="Times New Roman" w:hAnsi="Times New Roman" w:cs="Times New Roman"/>
          <w:sz w:val="24"/>
          <w:szCs w:val="24"/>
          <w:lang w:eastAsia="ru-RU"/>
        </w:rPr>
        <w:t>астольные игры: домино, лото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ходилки</w:t>
      </w:r>
      <w:proofErr w:type="spell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>» и др.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конструкторы;</w:t>
      </w:r>
      <w:r w:rsidR="008A415B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сюжетные игрушки.</w:t>
      </w:r>
      <w:proofErr w:type="gramEnd"/>
    </w:p>
    <w:p w:rsidR="008A415B" w:rsidRPr="00F82A8A" w:rsidRDefault="00CC329C" w:rsidP="008A415B">
      <w:pPr>
        <w:pStyle w:val="a8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Канцелярские товары.</w:t>
      </w:r>
    </w:p>
    <w:p w:rsidR="00CC329C" w:rsidRPr="00F82A8A" w:rsidRDefault="00CC329C" w:rsidP="008A415B">
      <w:pPr>
        <w:pStyle w:val="a8"/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Медицинская аптечка.</w:t>
      </w:r>
    </w:p>
    <w:p w:rsidR="00D13C2F" w:rsidRPr="00F82A8A" w:rsidRDefault="00D13C2F" w:rsidP="008A415B">
      <w:pPr>
        <w:pStyle w:val="a8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74DE" w:rsidRPr="00F82A8A" w:rsidRDefault="008A415B" w:rsidP="008A415B">
      <w:pPr>
        <w:pStyle w:val="a8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5.СПИСОК ЛИТЕРАТУРЫ:</w:t>
      </w:r>
    </w:p>
    <w:p w:rsidR="009B008C" w:rsidRPr="00F82A8A" w:rsidRDefault="009B008C" w:rsidP="007D2C7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415B" w:rsidRPr="00F82A8A" w:rsidRDefault="009B74DE" w:rsidP="008A415B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Афанасьев С.П. </w:t>
      </w:r>
      <w:proofErr w:type="spell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Коморин</w:t>
      </w:r>
      <w:proofErr w:type="spell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Что делать с детьми в загородном лагере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.: 2009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415B" w:rsidRPr="00F82A8A" w:rsidRDefault="009B74DE" w:rsidP="008A415B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82A8A">
        <w:rPr>
          <w:rFonts w:ascii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О. Е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. Мир праздников, шоу, викторин.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C13B3" w:rsidRPr="00F82A8A">
        <w:rPr>
          <w:rFonts w:ascii="Times New Roman" w:hAnsi="Times New Roman" w:cs="Times New Roman"/>
          <w:sz w:val="24"/>
          <w:szCs w:val="24"/>
          <w:lang w:eastAsia="ru-RU"/>
        </w:rPr>
        <w:t>: «5» за знания, 2008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74DE" w:rsidRPr="00F82A8A" w:rsidRDefault="009B74DE" w:rsidP="008A415B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Лобачёва С.И., Великородная В.А. Загородный 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летний лагерь.</w:t>
      </w:r>
      <w:r w:rsidR="006C13B3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– М.: ВАКО, 2008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4B56" w:rsidRPr="00F82A8A" w:rsidRDefault="00974B56" w:rsidP="008A415B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A8A">
        <w:rPr>
          <w:rFonts w:ascii="Times New Roman" w:hAnsi="Times New Roman" w:cs="Times New Roman"/>
          <w:sz w:val="24"/>
          <w:szCs w:val="24"/>
        </w:rPr>
        <w:t xml:space="preserve">Педагогика детского оздоровительного лагеря. Учебник. </w:t>
      </w:r>
      <w:r w:rsidR="006C13B3" w:rsidRPr="00F82A8A">
        <w:rPr>
          <w:rFonts w:ascii="Times New Roman" w:hAnsi="Times New Roman" w:cs="Times New Roman"/>
          <w:sz w:val="24"/>
          <w:szCs w:val="24"/>
        </w:rPr>
        <w:t>/ М.М. Борисова, Н.Н. </w:t>
      </w:r>
      <w:r w:rsidRPr="00F82A8A">
        <w:rPr>
          <w:rFonts w:ascii="Times New Roman" w:hAnsi="Times New Roman" w:cs="Times New Roman"/>
          <w:sz w:val="24"/>
          <w:szCs w:val="24"/>
        </w:rPr>
        <w:t>Илюшина, Н.П. Павлова, Т.Н. Щербакова, А.А. Козлова. – М: Инфра. – М</w:t>
      </w:r>
      <w:r w:rsidR="006C13B3" w:rsidRPr="00F82A8A">
        <w:rPr>
          <w:rFonts w:ascii="Times New Roman" w:hAnsi="Times New Roman" w:cs="Times New Roman"/>
          <w:sz w:val="24"/>
          <w:szCs w:val="24"/>
        </w:rPr>
        <w:t>.</w:t>
      </w:r>
      <w:r w:rsidRPr="00F82A8A">
        <w:rPr>
          <w:rFonts w:ascii="Times New Roman" w:hAnsi="Times New Roman" w:cs="Times New Roman"/>
          <w:sz w:val="24"/>
          <w:szCs w:val="24"/>
        </w:rPr>
        <w:t>, 2016.</w:t>
      </w:r>
    </w:p>
    <w:p w:rsidR="009B74DE" w:rsidRPr="00F82A8A" w:rsidRDefault="009B74DE" w:rsidP="008A415B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Ротк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ина Т.С., </w:t>
      </w:r>
      <w:proofErr w:type="spellStart"/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Курзова</w:t>
      </w:r>
      <w:proofErr w:type="spellEnd"/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О.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А., Нестеренко А.В. Уроки добра и милосердия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C13B3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М.: 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Детство, 2007.</w:t>
      </w:r>
    </w:p>
    <w:p w:rsidR="009B74DE" w:rsidRPr="00F82A8A" w:rsidRDefault="00974B56" w:rsidP="008A415B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>Соколова Н.</w:t>
      </w:r>
      <w:r w:rsidR="009B74DE"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В. Лето, каникулы – путь к успеху: сборник программ и игр для детей и подростков в условиях детского оздоровительного </w:t>
      </w:r>
      <w:r w:rsidR="006C13B3" w:rsidRPr="00F82A8A">
        <w:rPr>
          <w:rFonts w:ascii="Times New Roman" w:hAnsi="Times New Roman" w:cs="Times New Roman"/>
          <w:sz w:val="24"/>
          <w:szCs w:val="24"/>
          <w:lang w:eastAsia="ru-RU"/>
        </w:rPr>
        <w:t>лагеря. – М.: Детство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, 2009.</w:t>
      </w:r>
    </w:p>
    <w:p w:rsidR="009B74DE" w:rsidRPr="00F82A8A" w:rsidRDefault="009B74DE" w:rsidP="008A415B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Титов С.В. Здравствуй, лето! 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Учитель, 2007.</w:t>
      </w:r>
    </w:p>
    <w:p w:rsidR="009B74DE" w:rsidRPr="00F82A8A" w:rsidRDefault="009B74DE" w:rsidP="008A415B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A8A">
        <w:rPr>
          <w:rFonts w:ascii="Times New Roman" w:hAnsi="Times New Roman" w:cs="Times New Roman"/>
          <w:sz w:val="24"/>
          <w:szCs w:val="24"/>
          <w:lang w:eastAsia="ru-RU"/>
        </w:rPr>
        <w:t xml:space="preserve">Шмаков С.А. Игры-шутки, игры-минутки. </w:t>
      </w:r>
      <w:r w:rsidR="00974B56" w:rsidRPr="00F82A8A">
        <w:rPr>
          <w:rFonts w:ascii="Times New Roman" w:hAnsi="Times New Roman" w:cs="Times New Roman"/>
          <w:sz w:val="24"/>
          <w:szCs w:val="24"/>
          <w:lang w:eastAsia="ru-RU"/>
        </w:rPr>
        <w:t>– М.</w:t>
      </w:r>
      <w:r w:rsidRPr="00F82A8A">
        <w:rPr>
          <w:rFonts w:ascii="Times New Roman" w:hAnsi="Times New Roman" w:cs="Times New Roman"/>
          <w:sz w:val="24"/>
          <w:szCs w:val="24"/>
          <w:lang w:eastAsia="ru-RU"/>
        </w:rPr>
        <w:t>, 2009.</w:t>
      </w:r>
    </w:p>
    <w:p w:rsidR="0005202E" w:rsidRPr="00F82A8A" w:rsidRDefault="0005202E" w:rsidP="007D2C75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sectPr w:rsidR="0005202E" w:rsidRPr="00F82A8A" w:rsidSect="007B7F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672"/>
    <w:multiLevelType w:val="hybridMultilevel"/>
    <w:tmpl w:val="37C8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65A"/>
    <w:multiLevelType w:val="hybridMultilevel"/>
    <w:tmpl w:val="928E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6860"/>
    <w:multiLevelType w:val="hybridMultilevel"/>
    <w:tmpl w:val="E2D6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1972"/>
    <w:multiLevelType w:val="hybridMultilevel"/>
    <w:tmpl w:val="E418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111D"/>
    <w:multiLevelType w:val="hybridMultilevel"/>
    <w:tmpl w:val="89AE5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F680A"/>
    <w:multiLevelType w:val="hybridMultilevel"/>
    <w:tmpl w:val="73CCB6F8"/>
    <w:lvl w:ilvl="0" w:tplc="FAAC5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0483"/>
    <w:multiLevelType w:val="hybridMultilevel"/>
    <w:tmpl w:val="AF2E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F07CD"/>
    <w:multiLevelType w:val="hybridMultilevel"/>
    <w:tmpl w:val="C7BA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4FB1"/>
    <w:multiLevelType w:val="hybridMultilevel"/>
    <w:tmpl w:val="E93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04C4"/>
    <w:multiLevelType w:val="hybridMultilevel"/>
    <w:tmpl w:val="2D824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73919"/>
    <w:multiLevelType w:val="hybridMultilevel"/>
    <w:tmpl w:val="851C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30450"/>
    <w:multiLevelType w:val="hybridMultilevel"/>
    <w:tmpl w:val="74E2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74B1"/>
    <w:multiLevelType w:val="hybridMultilevel"/>
    <w:tmpl w:val="48321804"/>
    <w:lvl w:ilvl="0" w:tplc="8FCAE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B60DB"/>
    <w:multiLevelType w:val="hybridMultilevel"/>
    <w:tmpl w:val="1284A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97945"/>
    <w:multiLevelType w:val="hybridMultilevel"/>
    <w:tmpl w:val="4AB4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D34AD"/>
    <w:multiLevelType w:val="hybridMultilevel"/>
    <w:tmpl w:val="0F42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924C1"/>
    <w:multiLevelType w:val="hybridMultilevel"/>
    <w:tmpl w:val="4AD2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550F3"/>
    <w:multiLevelType w:val="hybridMultilevel"/>
    <w:tmpl w:val="9C1C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03248"/>
    <w:multiLevelType w:val="hybridMultilevel"/>
    <w:tmpl w:val="6252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44153"/>
    <w:multiLevelType w:val="hybridMultilevel"/>
    <w:tmpl w:val="7AFE0784"/>
    <w:lvl w:ilvl="0" w:tplc="A2EC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C3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4E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C0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82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69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E9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8A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46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2A1CF5"/>
    <w:multiLevelType w:val="hybridMultilevel"/>
    <w:tmpl w:val="AD1C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5339C"/>
    <w:multiLevelType w:val="hybridMultilevel"/>
    <w:tmpl w:val="DE48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4B2B"/>
    <w:multiLevelType w:val="hybridMultilevel"/>
    <w:tmpl w:val="16C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F7E7C"/>
    <w:multiLevelType w:val="hybridMultilevel"/>
    <w:tmpl w:val="FFB446A2"/>
    <w:lvl w:ilvl="0" w:tplc="563802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E36EC"/>
    <w:multiLevelType w:val="hybridMultilevel"/>
    <w:tmpl w:val="16C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9042B"/>
    <w:multiLevelType w:val="hybridMultilevel"/>
    <w:tmpl w:val="DC704A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E26418"/>
    <w:multiLevelType w:val="hybridMultilevel"/>
    <w:tmpl w:val="8AA2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97841"/>
    <w:multiLevelType w:val="hybridMultilevel"/>
    <w:tmpl w:val="E25E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E083C"/>
    <w:multiLevelType w:val="hybridMultilevel"/>
    <w:tmpl w:val="12FA81B8"/>
    <w:lvl w:ilvl="0" w:tplc="EFAE9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46FAB"/>
    <w:multiLevelType w:val="hybridMultilevel"/>
    <w:tmpl w:val="6750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93106"/>
    <w:multiLevelType w:val="hybridMultilevel"/>
    <w:tmpl w:val="E530F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23"/>
  </w:num>
  <w:num w:numId="5">
    <w:abstractNumId w:val="4"/>
  </w:num>
  <w:num w:numId="6">
    <w:abstractNumId w:val="13"/>
  </w:num>
  <w:num w:numId="7">
    <w:abstractNumId w:val="9"/>
  </w:num>
  <w:num w:numId="8">
    <w:abstractNumId w:val="30"/>
  </w:num>
  <w:num w:numId="9">
    <w:abstractNumId w:val="26"/>
  </w:num>
  <w:num w:numId="10">
    <w:abstractNumId w:val="15"/>
  </w:num>
  <w:num w:numId="11">
    <w:abstractNumId w:val="24"/>
  </w:num>
  <w:num w:numId="12">
    <w:abstractNumId w:val="20"/>
  </w:num>
  <w:num w:numId="13">
    <w:abstractNumId w:val="16"/>
  </w:num>
  <w:num w:numId="14">
    <w:abstractNumId w:val="18"/>
  </w:num>
  <w:num w:numId="15">
    <w:abstractNumId w:val="14"/>
  </w:num>
  <w:num w:numId="16">
    <w:abstractNumId w:val="1"/>
  </w:num>
  <w:num w:numId="17">
    <w:abstractNumId w:val="3"/>
  </w:num>
  <w:num w:numId="18">
    <w:abstractNumId w:val="2"/>
  </w:num>
  <w:num w:numId="19">
    <w:abstractNumId w:val="29"/>
  </w:num>
  <w:num w:numId="20">
    <w:abstractNumId w:val="5"/>
  </w:num>
  <w:num w:numId="21">
    <w:abstractNumId w:val="28"/>
  </w:num>
  <w:num w:numId="22">
    <w:abstractNumId w:val="12"/>
  </w:num>
  <w:num w:numId="23">
    <w:abstractNumId w:val="21"/>
  </w:num>
  <w:num w:numId="24">
    <w:abstractNumId w:val="27"/>
  </w:num>
  <w:num w:numId="25">
    <w:abstractNumId w:val="22"/>
  </w:num>
  <w:num w:numId="26">
    <w:abstractNumId w:val="11"/>
  </w:num>
  <w:num w:numId="27">
    <w:abstractNumId w:val="17"/>
  </w:num>
  <w:num w:numId="28">
    <w:abstractNumId w:val="0"/>
  </w:num>
  <w:num w:numId="29">
    <w:abstractNumId w:val="6"/>
  </w:num>
  <w:num w:numId="30">
    <w:abstractNumId w:val="10"/>
  </w:num>
  <w:num w:numId="31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74DE"/>
    <w:rsid w:val="00004C04"/>
    <w:rsid w:val="0002630F"/>
    <w:rsid w:val="00035ECF"/>
    <w:rsid w:val="0005202E"/>
    <w:rsid w:val="000A234A"/>
    <w:rsid w:val="000B454F"/>
    <w:rsid w:val="000C22BF"/>
    <w:rsid w:val="000D27AD"/>
    <w:rsid w:val="000E5E9E"/>
    <w:rsid w:val="000F53C9"/>
    <w:rsid w:val="0011546F"/>
    <w:rsid w:val="00126333"/>
    <w:rsid w:val="00142DCB"/>
    <w:rsid w:val="00147EAD"/>
    <w:rsid w:val="00163640"/>
    <w:rsid w:val="001653C3"/>
    <w:rsid w:val="00172933"/>
    <w:rsid w:val="00181B1A"/>
    <w:rsid w:val="00185DCB"/>
    <w:rsid w:val="001A0F14"/>
    <w:rsid w:val="001A1C88"/>
    <w:rsid w:val="001D17F9"/>
    <w:rsid w:val="001E2A2B"/>
    <w:rsid w:val="002216A2"/>
    <w:rsid w:val="00234540"/>
    <w:rsid w:val="0024518A"/>
    <w:rsid w:val="00252693"/>
    <w:rsid w:val="00252785"/>
    <w:rsid w:val="00296B97"/>
    <w:rsid w:val="002B2202"/>
    <w:rsid w:val="002E4204"/>
    <w:rsid w:val="002F6845"/>
    <w:rsid w:val="00306A17"/>
    <w:rsid w:val="003249D5"/>
    <w:rsid w:val="0034224A"/>
    <w:rsid w:val="00343152"/>
    <w:rsid w:val="00352EFB"/>
    <w:rsid w:val="00354250"/>
    <w:rsid w:val="00363763"/>
    <w:rsid w:val="00365EDC"/>
    <w:rsid w:val="0037035C"/>
    <w:rsid w:val="00376BA3"/>
    <w:rsid w:val="003A0347"/>
    <w:rsid w:val="003C1182"/>
    <w:rsid w:val="003D16C3"/>
    <w:rsid w:val="003D5463"/>
    <w:rsid w:val="004057EA"/>
    <w:rsid w:val="00460AB9"/>
    <w:rsid w:val="00465B2E"/>
    <w:rsid w:val="00473507"/>
    <w:rsid w:val="0048484A"/>
    <w:rsid w:val="004868CB"/>
    <w:rsid w:val="004A6DE2"/>
    <w:rsid w:val="004C3B57"/>
    <w:rsid w:val="004D3DF6"/>
    <w:rsid w:val="004F7438"/>
    <w:rsid w:val="00507C90"/>
    <w:rsid w:val="005143E4"/>
    <w:rsid w:val="005C4FD3"/>
    <w:rsid w:val="005E0A13"/>
    <w:rsid w:val="006006AB"/>
    <w:rsid w:val="006019A9"/>
    <w:rsid w:val="006060BE"/>
    <w:rsid w:val="00615984"/>
    <w:rsid w:val="00640F28"/>
    <w:rsid w:val="00667889"/>
    <w:rsid w:val="006B3722"/>
    <w:rsid w:val="006C13B3"/>
    <w:rsid w:val="006D3C0A"/>
    <w:rsid w:val="006E18C2"/>
    <w:rsid w:val="006F6620"/>
    <w:rsid w:val="006F7439"/>
    <w:rsid w:val="00723C89"/>
    <w:rsid w:val="0073567E"/>
    <w:rsid w:val="00746A9F"/>
    <w:rsid w:val="00786283"/>
    <w:rsid w:val="0079173E"/>
    <w:rsid w:val="00791FA4"/>
    <w:rsid w:val="00792F30"/>
    <w:rsid w:val="007B7F25"/>
    <w:rsid w:val="007C5DBD"/>
    <w:rsid w:val="007D2C75"/>
    <w:rsid w:val="007D370D"/>
    <w:rsid w:val="007D5E45"/>
    <w:rsid w:val="007D76ED"/>
    <w:rsid w:val="007F5618"/>
    <w:rsid w:val="00856E79"/>
    <w:rsid w:val="0088496E"/>
    <w:rsid w:val="008A415B"/>
    <w:rsid w:val="008B328F"/>
    <w:rsid w:val="008D4B0C"/>
    <w:rsid w:val="008F33FC"/>
    <w:rsid w:val="008F3C01"/>
    <w:rsid w:val="00907828"/>
    <w:rsid w:val="0091669C"/>
    <w:rsid w:val="009423B3"/>
    <w:rsid w:val="00945B75"/>
    <w:rsid w:val="009563D3"/>
    <w:rsid w:val="00974B56"/>
    <w:rsid w:val="00976F01"/>
    <w:rsid w:val="00983F0C"/>
    <w:rsid w:val="009A51BF"/>
    <w:rsid w:val="009A79E2"/>
    <w:rsid w:val="009B008C"/>
    <w:rsid w:val="009B70FD"/>
    <w:rsid w:val="009B74DE"/>
    <w:rsid w:val="009E3A9D"/>
    <w:rsid w:val="00A126A7"/>
    <w:rsid w:val="00A248F3"/>
    <w:rsid w:val="00A45D06"/>
    <w:rsid w:val="00A54488"/>
    <w:rsid w:val="00A566C8"/>
    <w:rsid w:val="00A7431A"/>
    <w:rsid w:val="00A759F8"/>
    <w:rsid w:val="00AA70F9"/>
    <w:rsid w:val="00AB5044"/>
    <w:rsid w:val="00AE0FF5"/>
    <w:rsid w:val="00B44BE8"/>
    <w:rsid w:val="00B6037F"/>
    <w:rsid w:val="00B75FAA"/>
    <w:rsid w:val="00B83483"/>
    <w:rsid w:val="00BB5C63"/>
    <w:rsid w:val="00BC5698"/>
    <w:rsid w:val="00BD2FB1"/>
    <w:rsid w:val="00BD340A"/>
    <w:rsid w:val="00BD52B4"/>
    <w:rsid w:val="00BE69D6"/>
    <w:rsid w:val="00C11943"/>
    <w:rsid w:val="00C12EAF"/>
    <w:rsid w:val="00C15655"/>
    <w:rsid w:val="00C15B1F"/>
    <w:rsid w:val="00C367CD"/>
    <w:rsid w:val="00C52641"/>
    <w:rsid w:val="00C63DAE"/>
    <w:rsid w:val="00C761CF"/>
    <w:rsid w:val="00C8463A"/>
    <w:rsid w:val="00C86FAD"/>
    <w:rsid w:val="00C90B7A"/>
    <w:rsid w:val="00CC329C"/>
    <w:rsid w:val="00CC5541"/>
    <w:rsid w:val="00CC7B55"/>
    <w:rsid w:val="00CD4CC1"/>
    <w:rsid w:val="00CE04C7"/>
    <w:rsid w:val="00CE2686"/>
    <w:rsid w:val="00CF279C"/>
    <w:rsid w:val="00D0274F"/>
    <w:rsid w:val="00D1200D"/>
    <w:rsid w:val="00D13C2F"/>
    <w:rsid w:val="00D342DA"/>
    <w:rsid w:val="00D578CB"/>
    <w:rsid w:val="00D640A7"/>
    <w:rsid w:val="00D774B8"/>
    <w:rsid w:val="00D817AE"/>
    <w:rsid w:val="00D90705"/>
    <w:rsid w:val="00DA0728"/>
    <w:rsid w:val="00DA2636"/>
    <w:rsid w:val="00DA6BCB"/>
    <w:rsid w:val="00DB701F"/>
    <w:rsid w:val="00DD675C"/>
    <w:rsid w:val="00DE0A37"/>
    <w:rsid w:val="00DF0358"/>
    <w:rsid w:val="00E177E5"/>
    <w:rsid w:val="00E22F82"/>
    <w:rsid w:val="00E4713B"/>
    <w:rsid w:val="00E763C1"/>
    <w:rsid w:val="00EB6EA5"/>
    <w:rsid w:val="00EC3461"/>
    <w:rsid w:val="00ED197F"/>
    <w:rsid w:val="00ED3E60"/>
    <w:rsid w:val="00ED7F76"/>
    <w:rsid w:val="00F129B7"/>
    <w:rsid w:val="00F23112"/>
    <w:rsid w:val="00F30AF3"/>
    <w:rsid w:val="00F3191B"/>
    <w:rsid w:val="00F6374F"/>
    <w:rsid w:val="00F82A8A"/>
    <w:rsid w:val="00F84583"/>
    <w:rsid w:val="00F928D4"/>
    <w:rsid w:val="00FB4FDD"/>
    <w:rsid w:val="00FC6538"/>
    <w:rsid w:val="00FE3E52"/>
    <w:rsid w:val="00FE48EA"/>
    <w:rsid w:val="00FF2E33"/>
    <w:rsid w:val="00FF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60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9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B7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9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4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D06"/>
    <w:pPr>
      <w:ind w:left="720"/>
      <w:contextualSpacing/>
    </w:pPr>
  </w:style>
  <w:style w:type="paragraph" w:customStyle="1" w:styleId="Default">
    <w:name w:val="Default"/>
    <w:rsid w:val="00974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C761CF"/>
    <w:rPr>
      <w:color w:val="0000FF"/>
      <w:u w:val="single"/>
    </w:rPr>
  </w:style>
  <w:style w:type="character" w:customStyle="1" w:styleId="skypec2cprintcontainer">
    <w:name w:val="skype_c2c_print_container"/>
    <w:basedOn w:val="a0"/>
    <w:rsid w:val="00C761CF"/>
  </w:style>
  <w:style w:type="paragraph" w:styleId="a8">
    <w:name w:val="No Spacing"/>
    <w:uiPriority w:val="1"/>
    <w:qFormat/>
    <w:rsid w:val="007D2C75"/>
    <w:pPr>
      <w:spacing w:after="0" w:line="240" w:lineRule="auto"/>
    </w:pPr>
  </w:style>
  <w:style w:type="table" w:styleId="a9">
    <w:name w:val="Table Grid"/>
    <w:basedOn w:val="a1"/>
    <w:uiPriority w:val="59"/>
    <w:unhideWhenUsed/>
    <w:rsid w:val="005E0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9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6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7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6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4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9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6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4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5DF8-6283-490A-9489-3D2FC4B7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</dc:creator>
  <cp:lastModifiedBy>Директор</cp:lastModifiedBy>
  <cp:revision>2</cp:revision>
  <cp:lastPrinted>2020-04-17T08:25:00Z</cp:lastPrinted>
  <dcterms:created xsi:type="dcterms:W3CDTF">2022-12-20T09:25:00Z</dcterms:created>
  <dcterms:modified xsi:type="dcterms:W3CDTF">2022-12-20T09:25:00Z</dcterms:modified>
</cp:coreProperties>
</file>